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6D4A2" w14:textId="611CB0DD" w:rsidR="00394A19" w:rsidRPr="004A1069" w:rsidRDefault="00BB77D8" w:rsidP="004A1069">
      <w:pPr>
        <w:pStyle w:val="Titre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A1069">
        <w:rPr>
          <w:rFonts w:ascii="Times New Roman" w:hAnsi="Times New Roman" w:cs="Times New Roman"/>
          <w:b/>
          <w:color w:val="auto"/>
          <w:sz w:val="22"/>
          <w:szCs w:val="22"/>
        </w:rPr>
        <w:t>Études En France :</w:t>
      </w:r>
      <w:r w:rsidR="004A106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4A5962" w:rsidRPr="004A1069">
        <w:rPr>
          <w:rFonts w:ascii="Times New Roman" w:hAnsi="Times New Roman" w:cs="Times New Roman"/>
          <w:b/>
          <w:color w:val="auto"/>
          <w:sz w:val="22"/>
          <w:szCs w:val="22"/>
        </w:rPr>
        <w:t xml:space="preserve">Candidatez à l’obtention d’une </w:t>
      </w:r>
      <w:r w:rsidR="00FC7123" w:rsidRPr="004A1069">
        <w:rPr>
          <w:rFonts w:ascii="Times New Roman" w:hAnsi="Times New Roman" w:cs="Times New Roman"/>
          <w:b/>
          <w:color w:val="auto"/>
          <w:sz w:val="22"/>
          <w:szCs w:val="22"/>
        </w:rPr>
        <w:t xml:space="preserve">bourse </w:t>
      </w:r>
      <w:r w:rsidR="00B1546C" w:rsidRPr="004A1069">
        <w:rPr>
          <w:rFonts w:ascii="Times New Roman" w:hAnsi="Times New Roman" w:cs="Times New Roman"/>
          <w:b/>
          <w:color w:val="auto"/>
          <w:sz w:val="22"/>
          <w:szCs w:val="22"/>
        </w:rPr>
        <w:t xml:space="preserve">conjointe </w:t>
      </w:r>
      <w:r w:rsidR="00FC7123" w:rsidRPr="004A1069">
        <w:rPr>
          <w:rFonts w:ascii="Times New Roman" w:hAnsi="Times New Roman" w:cs="Times New Roman"/>
          <w:b/>
          <w:color w:val="auto"/>
          <w:sz w:val="22"/>
          <w:szCs w:val="22"/>
        </w:rPr>
        <w:t xml:space="preserve">de la BID </w:t>
      </w:r>
      <w:r w:rsidR="00B1546C" w:rsidRPr="004A1069">
        <w:rPr>
          <w:rFonts w:ascii="Times New Roman" w:hAnsi="Times New Roman" w:cs="Times New Roman"/>
          <w:b/>
          <w:color w:val="auto"/>
          <w:sz w:val="22"/>
          <w:szCs w:val="22"/>
        </w:rPr>
        <w:t xml:space="preserve">et de Campus France </w:t>
      </w:r>
      <w:r w:rsidR="00FC7123" w:rsidRPr="004A1069">
        <w:rPr>
          <w:rFonts w:ascii="Times New Roman" w:hAnsi="Times New Roman" w:cs="Times New Roman"/>
          <w:b/>
          <w:color w:val="auto"/>
          <w:sz w:val="22"/>
          <w:szCs w:val="22"/>
        </w:rPr>
        <w:t>pour la rentrée</w:t>
      </w:r>
      <w:r w:rsidR="004A5962" w:rsidRPr="004A106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universitaire</w:t>
      </w:r>
      <w:r w:rsidR="00FC7123" w:rsidRPr="004A106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2020 !</w:t>
      </w:r>
    </w:p>
    <w:p w14:paraId="5B880D29" w14:textId="77777777" w:rsidR="00394A19" w:rsidRPr="004A1069" w:rsidRDefault="00394A19" w:rsidP="004A106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BC97934" w14:textId="77777777" w:rsidR="004A1069" w:rsidRDefault="00394A19" w:rsidP="004A106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1069">
        <w:rPr>
          <w:rFonts w:ascii="Times New Roman" w:hAnsi="Times New Roman" w:cs="Times New Roman"/>
          <w:b/>
        </w:rPr>
        <w:t xml:space="preserve">La Banque islamique de développement (BID) et </w:t>
      </w:r>
      <w:r w:rsidR="00F33C70" w:rsidRPr="004A1069">
        <w:rPr>
          <w:rFonts w:ascii="Times New Roman" w:hAnsi="Times New Roman" w:cs="Times New Roman"/>
          <w:b/>
        </w:rPr>
        <w:t xml:space="preserve">Campus France </w:t>
      </w:r>
      <w:r w:rsidRPr="004A1069">
        <w:rPr>
          <w:rFonts w:ascii="Times New Roman" w:hAnsi="Times New Roman" w:cs="Times New Roman"/>
          <w:b/>
        </w:rPr>
        <w:t>lancent conjointement un programme de bourse</w:t>
      </w:r>
      <w:r w:rsidR="004A5962" w:rsidRPr="004A1069">
        <w:rPr>
          <w:rFonts w:ascii="Times New Roman" w:hAnsi="Times New Roman" w:cs="Times New Roman"/>
          <w:b/>
        </w:rPr>
        <w:t>s</w:t>
      </w:r>
      <w:r w:rsidRPr="004A1069">
        <w:rPr>
          <w:rFonts w:ascii="Times New Roman" w:hAnsi="Times New Roman" w:cs="Times New Roman"/>
          <w:b/>
        </w:rPr>
        <w:t xml:space="preserve"> destiné aux étudiants </w:t>
      </w:r>
      <w:r w:rsidR="004A5962" w:rsidRPr="004A1069">
        <w:rPr>
          <w:rFonts w:ascii="Times New Roman" w:hAnsi="Times New Roman" w:cs="Times New Roman"/>
          <w:b/>
        </w:rPr>
        <w:t xml:space="preserve">des pays membres de la BID (l’Azerbaïdjan est éligible) </w:t>
      </w:r>
      <w:r w:rsidRPr="004A1069">
        <w:rPr>
          <w:rFonts w:ascii="Times New Roman" w:hAnsi="Times New Roman" w:cs="Times New Roman"/>
          <w:b/>
        </w:rPr>
        <w:t xml:space="preserve">candidats aux études en France pour la rentrée 2020. </w:t>
      </w:r>
    </w:p>
    <w:p w14:paraId="0D6DD496" w14:textId="1B3B9337" w:rsidR="00FB6966" w:rsidRPr="004A1069" w:rsidRDefault="004A1069" w:rsidP="004A106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106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B3CAF" wp14:editId="25C827C1">
                <wp:simplePos x="0" y="0"/>
                <wp:positionH relativeFrom="margin">
                  <wp:posOffset>1297305</wp:posOffset>
                </wp:positionH>
                <wp:positionV relativeFrom="paragraph">
                  <wp:posOffset>1155700</wp:posOffset>
                </wp:positionV>
                <wp:extent cx="3105150" cy="352425"/>
                <wp:effectExtent l="0" t="0" r="0" b="9525"/>
                <wp:wrapThrough wrapText="bothSides">
                  <wp:wrapPolygon edited="0">
                    <wp:start x="0" y="0"/>
                    <wp:lineTo x="0" y="21016"/>
                    <wp:lineTo x="21467" y="21016"/>
                    <wp:lineTo x="21467" y="0"/>
                    <wp:lineTo x="0" y="0"/>
                  </wp:wrapPolygon>
                </wp:wrapThrough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52425"/>
                        </a:xfrm>
                        <a:prstGeom prst="rect">
                          <a:avLst/>
                        </a:prstGeom>
                        <a:solidFill>
                          <a:srgbClr val="8331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6A056" w14:textId="37A9EC2B" w:rsidR="00FB6966" w:rsidRPr="008D217F" w:rsidRDefault="00894BA2" w:rsidP="00FB6966">
                            <w:pPr>
                              <w:rPr>
                                <w:rFonts w:ascii="Roboto Black" w:hAnsi="Roboto Black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</w:pPr>
                            <w:r w:rsidRPr="00F11270">
                              <w:rPr>
                                <w:rFonts w:ascii="Roboto Black" w:hAnsi="Roboto Black"/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  <w:t xml:space="preserve">bourse conjointe entre  </w:t>
                            </w:r>
                            <w:r>
                              <w:rPr>
                                <w:rFonts w:ascii="Roboto Black" w:hAnsi="Roboto Black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  <w:t>entreenenconconconjointeent</w:t>
                            </w:r>
                            <w:r w:rsidR="00FB6966" w:rsidRPr="002028C0">
                              <w:rPr>
                                <w:rFonts w:ascii="Roboto Black" w:hAnsi="Roboto Black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  <w:t>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2.15pt;margin-top:91pt;width:244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ctJgIAACEEAAAOAAAAZHJzL2Uyb0RvYy54bWysU0tv2zAMvg/YfxB0X/xIsrRGnKJL12FA&#10;9wC6XXaTJTkWJouapMTOfv0oOU2z7TbMB4E0yY/kR3J9M/aaHKTzCkxNi1lOiTQchDK7mn79cv/q&#10;ihIfmBFMg5E1PUpPbzYvX6wHW8kSOtBCOoIgxleDrWkXgq2yzPNO9szPwEqDxhZczwKqbpcJxwZE&#10;73VW5vnrbAAnrAMuvce/d5ORbhJ+20oePrWtl4HommJtIb0uvU18s82aVTvHbKf4qQz2D1X0TBlM&#10;eoa6Y4GRvVN/QfWKO/DQhhmHPoO2VVymHrCbIv+jm8eOWZl6QXK8PdPk/x8s/3j47IgSOLuCEsN6&#10;nNE3nBQRkgQ5BknKyNFgfYWujxadw/gGRvRP/Xr7APy7Jwa2HTM7eescDJ1kAmssYmR2ETrh+AjS&#10;DB9AYC62D5CAxtb1kUCkhCA6zup4ng/WQTj+nBf5sliiiaNtviwX5TKlYNVTtHU+vJPQkyjU1OH8&#10;Ezo7PPgQq2HVk0tM5kErca+0TorbNVvtyIHhrlzN58VqdUL/zU0bMtT0eom5Y5SBGJ/WqFcBd1mr&#10;HsPz+MVwVkU23hqR5MCUnmSsRJsTPZGRiZswNiM6Rs4aEEckysG0s3hjKHTgflIy4L7W1P/YMycp&#10;0e8Nkn1dLBZxwZOyWK5KVNylpbm0MMMRqqaBkknchnQUU0e3OJRWJb6eKznVinuYaDzdTFz0Sz15&#10;PV/25hcAAAD//wMAUEsDBBQABgAIAAAAIQDoyb6o3wAAAAsBAAAPAAAAZHJzL2Rvd25yZXYueG1s&#10;TI/NTsMwEITvSLyDtUhcEHVISn9CnAohRRzohbYHjm68JBH2OoqdJrw9ywmOOzOa/abYzc6KCw6h&#10;86TgYZGAQKq96ahRcDpW9xsQIWoy2npCBd8YYFdeXxU6N36id7wcYiO4hEKuFbQx9rmUoW7R6bDw&#10;PRJ7n35wOvI5NNIMeuJyZ2WaJCvpdEf8odU9vrRYfx1Gp2BPd69YjW/jMlj3caqOUxXrRqnbm/n5&#10;CUTEOf6F4Ref0aFkprMfyQRhFaTJMuMoG5uUR3Fitc1YObOVrR9BloX8v6H8AQAA//8DAFBLAQIt&#10;ABQABgAIAAAAIQC2gziS/gAAAOEBAAATAAAAAAAAAAAAAAAAAAAAAABbQ29udGVudF9UeXBlc10u&#10;eG1sUEsBAi0AFAAGAAgAAAAhADj9If/WAAAAlAEAAAsAAAAAAAAAAAAAAAAALwEAAF9yZWxzLy5y&#10;ZWxzUEsBAi0AFAAGAAgAAAAhAFAt1y0mAgAAIQQAAA4AAAAAAAAAAAAAAAAALgIAAGRycy9lMm9E&#10;b2MueG1sUEsBAi0AFAAGAAgAAAAhAOjJvqjfAAAACwEAAA8AAAAAAAAAAAAAAAAAgAQAAGRycy9k&#10;b3ducmV2LnhtbFBLBQYAAAAABAAEAPMAAACMBQAAAAA=&#10;" fillcolor="#833177" stroked="f">
                <v:textbox>
                  <w:txbxContent>
                    <w:p w14:paraId="4A56A056" w14:textId="37A9EC2B" w:rsidR="00FB6966" w:rsidRPr="008D217F" w:rsidRDefault="00894BA2" w:rsidP="00FB6966">
                      <w:pPr>
                        <w:rPr>
                          <w:rFonts w:ascii="Roboto Black" w:hAnsi="Roboto Black"/>
                          <w:b/>
                          <w:caps/>
                          <w:color w:val="FFFFFF" w:themeColor="background1"/>
                          <w:sz w:val="36"/>
                        </w:rPr>
                      </w:pPr>
                      <w:r w:rsidRPr="00F11270">
                        <w:rPr>
                          <w:rFonts w:ascii="Roboto Black" w:hAnsi="Roboto Black"/>
                          <w:b/>
                          <w:caps/>
                          <w:color w:val="FFFFFF" w:themeColor="background1"/>
                          <w:sz w:val="32"/>
                        </w:rPr>
                        <w:t xml:space="preserve">bourse conjointe entre  </w:t>
                      </w:r>
                      <w:r>
                        <w:rPr>
                          <w:rFonts w:ascii="Roboto Black" w:hAnsi="Roboto Black"/>
                          <w:b/>
                          <w:caps/>
                          <w:color w:val="FFFFFF" w:themeColor="background1"/>
                          <w:sz w:val="36"/>
                        </w:rPr>
                        <w:t>entreenenconconconjointeent</w:t>
                      </w:r>
                      <w:r w:rsidR="00FB6966" w:rsidRPr="002028C0">
                        <w:rPr>
                          <w:rFonts w:ascii="Roboto Black" w:hAnsi="Roboto Black"/>
                          <w:b/>
                          <w:caps/>
                          <w:color w:val="FFFFFF" w:themeColor="background1"/>
                          <w:sz w:val="36"/>
                        </w:rPr>
                        <w:t>entre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94A19" w:rsidRPr="004A1069">
        <w:rPr>
          <w:rFonts w:ascii="Times New Roman" w:hAnsi="Times New Roman" w:cs="Times New Roman"/>
          <w:b/>
        </w:rPr>
        <w:t>Ouverture des candidatures prévue le 20 juin</w:t>
      </w:r>
      <w:r w:rsidR="00117FEE" w:rsidRPr="004A1069">
        <w:rPr>
          <w:rFonts w:ascii="Times New Roman" w:hAnsi="Times New Roman" w:cs="Times New Roman"/>
          <w:b/>
        </w:rPr>
        <w:t> </w:t>
      </w:r>
      <w:r w:rsidR="004A5962" w:rsidRPr="004A1069">
        <w:rPr>
          <w:rFonts w:ascii="Times New Roman" w:hAnsi="Times New Roman" w:cs="Times New Roman"/>
          <w:b/>
        </w:rPr>
        <w:t>jusqu’au 30 juin</w:t>
      </w:r>
      <w:r w:rsidR="00117FEE" w:rsidRPr="004A1069">
        <w:rPr>
          <w:rFonts w:ascii="Times New Roman" w:hAnsi="Times New Roman" w:cs="Times New Roman"/>
          <w:b/>
        </w:rPr>
        <w:t>!</w:t>
      </w:r>
    </w:p>
    <w:p w14:paraId="4981272E" w14:textId="6310E4CB" w:rsidR="00394A19" w:rsidRPr="004A1069" w:rsidRDefault="004A1069" w:rsidP="004A106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106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3931C" wp14:editId="1A263011">
                <wp:simplePos x="0" y="0"/>
                <wp:positionH relativeFrom="margin">
                  <wp:posOffset>1583055</wp:posOffset>
                </wp:positionH>
                <wp:positionV relativeFrom="paragraph">
                  <wp:posOffset>1677670</wp:posOffset>
                </wp:positionV>
                <wp:extent cx="2371725" cy="361315"/>
                <wp:effectExtent l="0" t="0" r="9525" b="63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61315"/>
                        </a:xfrm>
                        <a:prstGeom prst="rect">
                          <a:avLst/>
                        </a:prstGeom>
                        <a:solidFill>
                          <a:srgbClr val="01216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64AF3" w14:textId="558B7692" w:rsidR="00FB6966" w:rsidRPr="008D217F" w:rsidRDefault="00FB6966" w:rsidP="00FB6966">
                            <w:pPr>
                              <w:jc w:val="center"/>
                              <w:rPr>
                                <w:rFonts w:ascii="Roboto Black" w:hAnsi="Roboto Black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</w:pPr>
                            <w:r w:rsidRPr="00F11270">
                              <w:rPr>
                                <w:rFonts w:ascii="Roboto Black" w:hAnsi="Roboto Black"/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  <w:t>ET Campus</w:t>
                            </w:r>
                            <w:r w:rsidR="00B1546C" w:rsidRPr="00F11270">
                              <w:rPr>
                                <w:rFonts w:ascii="Roboto Black" w:hAnsi="Roboto Black"/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  <w:t xml:space="preserve"> france</w:t>
                            </w:r>
                            <w:r w:rsidRPr="00F11270">
                              <w:rPr>
                                <w:rFonts w:ascii="Roboto Black" w:hAnsi="Roboto Black"/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B1546C">
                              <w:rPr>
                                <w:rFonts w:ascii="Roboto Black" w:hAnsi="Roboto Black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  <w:t>fFRANCE</w:t>
                            </w:r>
                            <w:r>
                              <w:rPr>
                                <w:rFonts w:ascii="Roboto Black" w:hAnsi="Roboto Black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27" type="#_x0000_t202" style="position:absolute;left:0;text-align:left;margin-left:124.65pt;margin-top:132.1pt;width:186.75pt;height:28.4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QSKAIAACcEAAAOAAAAZHJzL2Uyb0RvYy54bWysU01v2zAMvQ/YfxB0Xxw7X40Rp+jSdRjQ&#10;fQDdLrvJshwLk0RNUmK3v36UnKbZdhvmg0Ca5NPjI7W5HrQiR+G8BFPRfDKlRBgOjTT7in77evfm&#10;ihIfmGmYAiMq+ig8vd6+frXpbSkK6EA1whEEMb7sbUW7EGyZZZ53QjM/ASsMBltwmgV03T5rHOsR&#10;XausmE6XWQ+usQ648B7/3o5Buk34bSt4+Ny2XgSiKorcQjpdOut4ZtsNK/eO2U7yEw32Dyw0kwYv&#10;PUPdssDIwcm/oLTkDjy0YcJBZ9C2kovUA3aTT//o5qFjVqReUBxvzzL5/wfLPx2/OCKbiuKgDNM4&#10;ou84KNIIEsQQBLmKEvXWl5j5YDE3DG9hwFGndr29B/7DEwO7jpm9uHEO+k6wBinmsTK7KB1xfASp&#10;+4/Q4F3sECABDa3TUT9UhCA6jurxPB7kQTj+LGarfFUsKOEYmy3zWb5IV7Dyudo6H94L0CQaFXU4&#10;/oTOjvc+RDasfE6Jl3lQsrmTSiXH7eudcuTI4qrkRb5cn9B/S1OG9BVdL5BHrDIQ69MWaRlwlZXU&#10;qOU0frGclVGNd6ZJdmBSjTYyUeYkT1Rk1CYM9ZCGkbSL0tXQPKJeDsbNxZeGRgfuiZIet7ai/ueB&#10;OUGJ+mBQ83U+n8c1T858sSrQcZeR+jLCDEeoigZKRnMX0tMYG7vB2bQyyfbC5EQZtzGpeXo5cd0v&#10;/ZT18r63vwAAAP//AwBQSwMEFAAGAAgAAAAhABtOKHHgAAAACwEAAA8AAABkcnMvZG93bnJldi54&#10;bWxMj8FOwzAMhu9IvENkJG4sbTZV0DWdEAKBxIVtoF2z1ksrGqdKsq28PebEbrb86ff3V6vJDeKE&#10;IfaeNOSzDARS49uerIbP7cvdPYiYDLVm8IQafjDCqr6+qkzZ+jOt8bRJVnAIxdJo6FIaSylj06Ez&#10;ceZHJL4dfHAm8RqsbIM5c7gbpMqyQjrTE3/ozIhPHTbfm6PTgDv7sd6FrX0O7vXrfXwr8mCN1rc3&#10;0+MSRMIp/cPwp8/qULPT3h+pjWLQoBYPc0Z5KBYKBBOFUlxmr2Gu8hxkXcnLDvUvAAAA//8DAFBL&#10;AQItABQABgAIAAAAIQC2gziS/gAAAOEBAAATAAAAAAAAAAAAAAAAAAAAAABbQ29udGVudF9UeXBl&#10;c10ueG1sUEsBAi0AFAAGAAgAAAAhADj9If/WAAAAlAEAAAsAAAAAAAAAAAAAAAAALwEAAF9yZWxz&#10;Ly5yZWxzUEsBAi0AFAAGAAgAAAAhAC62tBIoAgAAJwQAAA4AAAAAAAAAAAAAAAAALgIAAGRycy9l&#10;Mm9Eb2MueG1sUEsBAi0AFAAGAAgAAAAhABtOKHHgAAAACwEAAA8AAAAAAAAAAAAAAAAAggQAAGRy&#10;cy9kb3ducmV2LnhtbFBLBQYAAAAABAAEAPMAAACPBQAAAAA=&#10;" fillcolor="#012169" stroked="f">
                <v:textbox>
                  <w:txbxContent>
                    <w:p w14:paraId="33E64AF3" w14:textId="558B7692" w:rsidR="00FB6966" w:rsidRPr="008D217F" w:rsidRDefault="00FB6966" w:rsidP="00FB6966">
                      <w:pPr>
                        <w:jc w:val="center"/>
                        <w:rPr>
                          <w:rFonts w:ascii="Roboto Black" w:hAnsi="Roboto Black"/>
                          <w:b/>
                          <w:caps/>
                          <w:color w:val="FFFFFF" w:themeColor="background1"/>
                          <w:sz w:val="36"/>
                        </w:rPr>
                      </w:pPr>
                      <w:r w:rsidRPr="00F11270">
                        <w:rPr>
                          <w:rFonts w:ascii="Roboto Black" w:hAnsi="Roboto Black"/>
                          <w:b/>
                          <w:caps/>
                          <w:color w:val="FFFFFF" w:themeColor="background1"/>
                          <w:sz w:val="32"/>
                        </w:rPr>
                        <w:t>ET Campus</w:t>
                      </w:r>
                      <w:r w:rsidR="00B1546C" w:rsidRPr="00F11270">
                        <w:rPr>
                          <w:rFonts w:ascii="Roboto Black" w:hAnsi="Roboto Black"/>
                          <w:b/>
                          <w:caps/>
                          <w:color w:val="FFFFFF" w:themeColor="background1"/>
                          <w:sz w:val="32"/>
                        </w:rPr>
                        <w:t xml:space="preserve"> france</w:t>
                      </w:r>
                      <w:r w:rsidRPr="00F11270">
                        <w:rPr>
                          <w:rFonts w:ascii="Roboto Black" w:hAnsi="Roboto Black"/>
                          <w:b/>
                          <w:caps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B1546C">
                        <w:rPr>
                          <w:rFonts w:ascii="Roboto Black" w:hAnsi="Roboto Black"/>
                          <w:b/>
                          <w:caps/>
                          <w:color w:val="FFFFFF" w:themeColor="background1"/>
                          <w:sz w:val="36"/>
                        </w:rPr>
                        <w:t>fFRANCE</w:t>
                      </w:r>
                      <w:r>
                        <w:rPr>
                          <w:rFonts w:ascii="Roboto Black" w:hAnsi="Roboto Black"/>
                          <w:b/>
                          <w:caps/>
                          <w:color w:val="FFFFFF" w:themeColor="background1"/>
                          <w:sz w:val="36"/>
                        </w:rPr>
                        <w:t>France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106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EE8D9" wp14:editId="4626D1AF">
                <wp:simplePos x="0" y="0"/>
                <wp:positionH relativeFrom="margin">
                  <wp:posOffset>506730</wp:posOffset>
                </wp:positionH>
                <wp:positionV relativeFrom="paragraph">
                  <wp:posOffset>1320165</wp:posOffset>
                </wp:positionV>
                <wp:extent cx="4829175" cy="361315"/>
                <wp:effectExtent l="0" t="0" r="9525" b="63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361315"/>
                        </a:xfrm>
                        <a:prstGeom prst="rect">
                          <a:avLst/>
                        </a:prstGeom>
                        <a:solidFill>
                          <a:srgbClr val="00BAB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B86C4" w14:textId="77777777" w:rsidR="00FB6966" w:rsidRPr="00F11270" w:rsidRDefault="00FB6966" w:rsidP="00FB6966">
                            <w:pPr>
                              <w:jc w:val="center"/>
                              <w:rPr>
                                <w:rFonts w:ascii="Roboto Black" w:hAnsi="Roboto Black"/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</w:pPr>
                            <w:r w:rsidRPr="00F11270">
                              <w:rPr>
                                <w:rFonts w:ascii="Roboto Black" w:hAnsi="Roboto Black"/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  <w:t>la Banque Islamique de DÉveloppement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39.9pt;margin-top:103.95pt;width:380.25pt;height:28.4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Z3vKwIAACcEAAAOAAAAZHJzL2Uyb0RvYy54bWysU0tv2zAMvg/YfxB0X/zIo4kRp0jSdRjQ&#10;PYBul91kWY6FSaInKbHbXz9KTrNsuw3zQSBN8tPHj9T6dtCKnIR1EkxJs0lKiTAcamkOJf365f7N&#10;khLnmamZAiNK+iQcvd28frXuu0Lk0IKqhSUIYlzRdyVtve+KJHG8FZq5CXTCYLABq5lH1x6S2rIe&#10;0bVK8jRdJD3YurPAhXP4924M0k3EbxrB/aemccITVVLk5uNp41mFM9msWXGwrGslP9Ng/8BCM2nw&#10;0gvUHfOMHK38C0pLbsFB4yccdAJNI7mIPWA3WfpHN48t60TsBcVx3UUm9/9g+cfTZ0tkXdIFJYZp&#10;HNE3HBSpBfFi8ILkQaK+cwVmPnaY64cdDDjq2K7rHoB/d8TAvmXmILbWQt8KViPFLFQmV6Ujjgsg&#10;Vf8BaryLHT1EoKGxOuiHihBEx1E9XcaDPAjHn7Nlvspu5pRwjE0X2TSbxytY8VLdWeffCdAkGCW1&#10;OP6Izk4Pzgc2rHhJCZc5ULK+l0pFxx6qvbLkxMKqpLvtbnpG/y1NGdKXdDXP5xHZQKiPW6Slx1VW&#10;Upd0mYYvlLMiqPHW1NH2TKrRRibKnOUJioza+KEa4jAuqldQP6FeFsbNxZeGRgv2mZIet7ak7seR&#10;WUGJem9Q81U2m4U1j85sfpOjY68j1XWEGY5QJfWUjObex6cRaBvY4mwaGWULQxyZnCnjNkY1zy8n&#10;rPu1H7N+ve/NTwAAAP//AwBQSwMEFAAGAAgAAAAhAG+Ww87gAAAACgEAAA8AAABkcnMvZG93bnJl&#10;di54bWxMj8FOwzAQRO9I/IO1SFwQtUmqNA1xKoRawbWBA9zceJtExOsodtvw9ywnOO7saOZNuZnd&#10;IM44hd6ThoeFAoHUeNtTq+H9bXefgwjRkDWDJ9TwjQE21fVVaQrrL7THcx1bwSEUCqOhi3EspAxN&#10;h86EhR+R+Hf0kzORz6mVdjIXDneDTJTKpDM9cUNnRnzusPmqT05D/ZoNR9n02zzdb+Pnzr18JHep&#10;1rc389MjiIhz/DPDLz6jQ8VMB38iG8SgYbVm8qghUas1CDbkS5WCOLCSLXOQVSn/T6h+AAAA//8D&#10;AFBLAQItABQABgAIAAAAIQC2gziS/gAAAOEBAAATAAAAAAAAAAAAAAAAAAAAAABbQ29udGVudF9U&#10;eXBlc10ueG1sUEsBAi0AFAAGAAgAAAAhADj9If/WAAAAlAEAAAsAAAAAAAAAAAAAAAAALwEAAF9y&#10;ZWxzLy5yZWxzUEsBAi0AFAAGAAgAAAAhALzlne8rAgAAJwQAAA4AAAAAAAAAAAAAAAAALgIAAGRy&#10;cy9lMm9Eb2MueG1sUEsBAi0AFAAGAAgAAAAhAG+Ww87gAAAACgEAAA8AAAAAAAAAAAAAAAAAhQQA&#10;AGRycy9kb3ducmV2LnhtbFBLBQYAAAAABAAEAPMAAACSBQAAAAA=&#10;" fillcolor="#00bab3" stroked="f">
                <v:textbox>
                  <w:txbxContent>
                    <w:p w14:paraId="770B86C4" w14:textId="77777777" w:rsidR="00FB6966" w:rsidRPr="00F11270" w:rsidRDefault="00FB6966" w:rsidP="00FB6966">
                      <w:pPr>
                        <w:jc w:val="center"/>
                        <w:rPr>
                          <w:rFonts w:ascii="Roboto Black" w:hAnsi="Roboto Black"/>
                          <w:b/>
                          <w:caps/>
                          <w:color w:val="FFFFFF" w:themeColor="background1"/>
                          <w:sz w:val="32"/>
                        </w:rPr>
                      </w:pPr>
                      <w:r w:rsidRPr="00F11270">
                        <w:rPr>
                          <w:rFonts w:ascii="Roboto Black" w:hAnsi="Roboto Black"/>
                          <w:b/>
                          <w:caps/>
                          <w:color w:val="FFFFFF" w:themeColor="background1"/>
                          <w:sz w:val="32"/>
                        </w:rPr>
                        <w:t>la Banque Islamique de DÉveloppement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6966" w:rsidRPr="004A1069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03D0045" wp14:editId="076212B5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5759450" cy="2101850"/>
            <wp:effectExtent l="0" t="0" r="0" b="0"/>
            <wp:wrapSquare wrapText="bothSides"/>
            <wp:docPr id="1" name="Image 1" descr="C:\Users\bustamante_r\Desktop\AI_FB_HEADER_1920x108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stamante_r\Desktop\AI_FB_HEADER_1920x1080p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8" b="26308"/>
                    <a:stretch/>
                  </pic:blipFill>
                  <pic:spPr bwMode="auto">
                    <a:xfrm>
                      <a:off x="0" y="0"/>
                      <a:ext cx="57594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29CE6" w14:textId="53C90D52" w:rsidR="00394A19" w:rsidRPr="004A1069" w:rsidRDefault="00894BA2" w:rsidP="004A1069">
      <w:pPr>
        <w:pStyle w:val="Sansinterligne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A1069">
        <w:rPr>
          <w:rFonts w:ascii="Times New Roman" w:hAnsi="Times New Roman" w:cs="Times New Roman"/>
          <w:color w:val="000000"/>
        </w:rPr>
        <w:t>C</w:t>
      </w:r>
      <w:r w:rsidR="00394A19" w:rsidRPr="004A1069">
        <w:rPr>
          <w:rFonts w:ascii="Times New Roman" w:hAnsi="Times New Roman" w:cs="Times New Roman"/>
          <w:color w:val="000000"/>
        </w:rPr>
        <w:t xml:space="preserve">e </w:t>
      </w:r>
      <w:r w:rsidRPr="004A1069">
        <w:rPr>
          <w:rFonts w:ascii="Times New Roman" w:hAnsi="Times New Roman" w:cs="Times New Roman"/>
          <w:color w:val="000000"/>
        </w:rPr>
        <w:t xml:space="preserve">nouveau </w:t>
      </w:r>
      <w:r w:rsidR="00394A19" w:rsidRPr="004A1069">
        <w:rPr>
          <w:rFonts w:ascii="Times New Roman" w:hAnsi="Times New Roman" w:cs="Times New Roman"/>
          <w:color w:val="000000"/>
        </w:rPr>
        <w:t xml:space="preserve">programme de bourses </w:t>
      </w:r>
      <w:r w:rsidRPr="004A1069">
        <w:rPr>
          <w:rFonts w:ascii="Times New Roman" w:hAnsi="Times New Roman" w:cs="Times New Roman"/>
          <w:color w:val="000000"/>
        </w:rPr>
        <w:t>d’excellence permet</w:t>
      </w:r>
      <w:r w:rsidR="00394A19" w:rsidRPr="004A1069">
        <w:rPr>
          <w:rFonts w:ascii="Times New Roman" w:hAnsi="Times New Roman" w:cs="Times New Roman"/>
          <w:color w:val="000000"/>
        </w:rPr>
        <w:t xml:space="preserve"> aux étudiants financés</w:t>
      </w:r>
      <w:r w:rsidRPr="004A1069">
        <w:rPr>
          <w:rFonts w:ascii="Times New Roman" w:hAnsi="Times New Roman" w:cs="Times New Roman"/>
          <w:color w:val="000000"/>
        </w:rPr>
        <w:t xml:space="preserve"> de poursuivre leurs études en France du niveau Licence au niveau Doctorat dans plus de 27 domaines !</w:t>
      </w:r>
    </w:p>
    <w:p w14:paraId="4B858A3F" w14:textId="77777777" w:rsidR="00394A19" w:rsidRPr="004A1069" w:rsidRDefault="00394A19" w:rsidP="004A106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29CB0C" w14:textId="02FD8416" w:rsidR="00394A19" w:rsidRPr="004A1069" w:rsidRDefault="00F33C70" w:rsidP="004A106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1069">
        <w:rPr>
          <w:rFonts w:ascii="Times New Roman" w:hAnsi="Times New Roman" w:cs="Times New Roman"/>
          <w:b/>
        </w:rPr>
        <w:t>LES</w:t>
      </w:r>
      <w:r w:rsidR="00400EC6" w:rsidRPr="004A1069">
        <w:rPr>
          <w:rFonts w:ascii="Times New Roman" w:hAnsi="Times New Roman" w:cs="Times New Roman"/>
          <w:b/>
        </w:rPr>
        <w:t xml:space="preserve"> </w:t>
      </w:r>
      <w:r w:rsidR="00067939" w:rsidRPr="004A1069">
        <w:rPr>
          <w:rFonts w:ascii="Times New Roman" w:hAnsi="Times New Roman" w:cs="Times New Roman"/>
          <w:b/>
        </w:rPr>
        <w:t>DOMAINES D’É</w:t>
      </w:r>
      <w:r w:rsidR="00394A19" w:rsidRPr="004A1069">
        <w:rPr>
          <w:rFonts w:ascii="Times New Roman" w:hAnsi="Times New Roman" w:cs="Times New Roman"/>
          <w:b/>
        </w:rPr>
        <w:t>TUDES </w:t>
      </w:r>
    </w:p>
    <w:p w14:paraId="505F450E" w14:textId="33D8AD9A" w:rsidR="00394A19" w:rsidRPr="004A1069" w:rsidRDefault="00394A19" w:rsidP="004A106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1069">
        <w:rPr>
          <w:rFonts w:ascii="Times New Roman" w:hAnsi="Times New Roman" w:cs="Times New Roman"/>
        </w:rPr>
        <w:t>Agriculture durable ; Éducation ; Éducation au dév</w:t>
      </w:r>
      <w:r w:rsidR="00A85542" w:rsidRPr="004A1069">
        <w:rPr>
          <w:rFonts w:ascii="Times New Roman" w:hAnsi="Times New Roman" w:cs="Times New Roman"/>
        </w:rPr>
        <w:t>eloppement durable ; Changement climatique</w:t>
      </w:r>
      <w:r w:rsidRPr="004A1069">
        <w:rPr>
          <w:rFonts w:ascii="Times New Roman" w:hAnsi="Times New Roman" w:cs="Times New Roman"/>
        </w:rPr>
        <w:t xml:space="preserve">; Énergie ; Villes durables ; Croissance responsable ; Gestion des déchets ; Croissance démographique ; Chimie verte ; Biodiversité ; Pollution par le plastique et </w:t>
      </w:r>
      <w:r w:rsidR="004A5962" w:rsidRPr="004A1069">
        <w:rPr>
          <w:rFonts w:ascii="Times New Roman" w:hAnsi="Times New Roman" w:cs="Times New Roman"/>
        </w:rPr>
        <w:t xml:space="preserve">les </w:t>
      </w:r>
      <w:proofErr w:type="spellStart"/>
      <w:r w:rsidRPr="004A1069">
        <w:rPr>
          <w:rFonts w:ascii="Times New Roman" w:hAnsi="Times New Roman" w:cs="Times New Roman"/>
        </w:rPr>
        <w:t>microplastiques</w:t>
      </w:r>
      <w:proofErr w:type="spellEnd"/>
      <w:r w:rsidRPr="004A1069">
        <w:rPr>
          <w:rFonts w:ascii="Times New Roman" w:hAnsi="Times New Roman" w:cs="Times New Roman"/>
        </w:rPr>
        <w:t> ; Eau et hygiène ; Santé ; TIC au service du développement ; Innovation et développement des infrastructures ; Économie, finance et banque islamiques ; Sciences sociales liées au développement ; Sciences de la vie et de la santé ; Études environnementales ; Éducation ; Ingénierie ; Agriculture ; Informatique et technologies de l’information ; Sciences fondamentales ; Économie, finance et banque ; Sciences sociales.</w:t>
      </w:r>
    </w:p>
    <w:p w14:paraId="18166666" w14:textId="2E630A88" w:rsidR="00B1546C" w:rsidRPr="004A1069" w:rsidRDefault="00B1546C" w:rsidP="004A106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767B210" w14:textId="52FC0249" w:rsidR="00894BA2" w:rsidRPr="004A1069" w:rsidRDefault="00894BA2" w:rsidP="004A106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1069">
        <w:rPr>
          <w:rFonts w:ascii="Times New Roman" w:hAnsi="Times New Roman" w:cs="Times New Roman"/>
          <w:b/>
        </w:rPr>
        <w:t>POUR QUEL NIVEAU ?</w:t>
      </w:r>
    </w:p>
    <w:p w14:paraId="47E4E9B6" w14:textId="09537B25" w:rsidR="00894BA2" w:rsidRPr="004A1069" w:rsidRDefault="00894BA2" w:rsidP="004A106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1069">
        <w:rPr>
          <w:rFonts w:ascii="Times New Roman" w:hAnsi="Times New Roman" w:cs="Times New Roman"/>
        </w:rPr>
        <w:t>Tous les niveaux sont concernés (Licence, Master et Doctorat)</w:t>
      </w:r>
    </w:p>
    <w:p w14:paraId="16CC6481" w14:textId="77777777" w:rsidR="00E025BB" w:rsidRPr="004A1069" w:rsidRDefault="00E025BB" w:rsidP="004A106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D226EA" w14:textId="77777777" w:rsidR="00E025BB" w:rsidRPr="004A1069" w:rsidRDefault="00E025BB" w:rsidP="004A106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1069">
        <w:rPr>
          <w:rFonts w:ascii="Times New Roman" w:hAnsi="Times New Roman" w:cs="Times New Roman"/>
          <w:b/>
        </w:rPr>
        <w:t xml:space="preserve">QUI PEUT DÉPOSER UNE CANDIDATURE ? </w:t>
      </w:r>
    </w:p>
    <w:p w14:paraId="4568A7AA" w14:textId="605F76E7" w:rsidR="00E025BB" w:rsidRPr="004A1069" w:rsidRDefault="004A5962" w:rsidP="004A1069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A1069">
        <w:rPr>
          <w:rFonts w:ascii="Times New Roman" w:hAnsi="Times New Roman" w:cs="Times New Roman"/>
          <w:bCs/>
        </w:rPr>
        <w:t xml:space="preserve">Tout étudiant azerbaïdjanais déjà </w:t>
      </w:r>
      <w:r w:rsidR="00E025BB" w:rsidRPr="004A1069">
        <w:rPr>
          <w:rFonts w:ascii="Times New Roman" w:hAnsi="Times New Roman" w:cs="Times New Roman"/>
          <w:bCs/>
        </w:rPr>
        <w:t xml:space="preserve">candidat à des études </w:t>
      </w:r>
      <w:r w:rsidRPr="004A1069">
        <w:rPr>
          <w:rFonts w:ascii="Times New Roman" w:hAnsi="Times New Roman" w:cs="Times New Roman"/>
          <w:bCs/>
        </w:rPr>
        <w:t xml:space="preserve">en France pour la rentrée 2020. </w:t>
      </w:r>
    </w:p>
    <w:p w14:paraId="5AF51094" w14:textId="696BFBBA" w:rsidR="00E025BB" w:rsidRPr="004A1069" w:rsidRDefault="004A5962" w:rsidP="004A1069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A1069">
        <w:rPr>
          <w:rFonts w:ascii="Times New Roman" w:hAnsi="Times New Roman" w:cs="Times New Roman"/>
          <w:bCs/>
        </w:rPr>
        <w:t xml:space="preserve">Tout étudiant visant des études </w:t>
      </w:r>
      <w:r w:rsidR="00E025BB" w:rsidRPr="004A1069">
        <w:rPr>
          <w:rFonts w:ascii="Times New Roman" w:hAnsi="Times New Roman" w:cs="Times New Roman"/>
          <w:bCs/>
        </w:rPr>
        <w:t>dans les domaines cité</w:t>
      </w:r>
      <w:r w:rsidRPr="004A1069">
        <w:rPr>
          <w:rFonts w:ascii="Times New Roman" w:hAnsi="Times New Roman" w:cs="Times New Roman"/>
          <w:bCs/>
        </w:rPr>
        <w:t xml:space="preserve">s ci-dessus. </w:t>
      </w:r>
    </w:p>
    <w:p w14:paraId="0689E638" w14:textId="77777777" w:rsidR="00E025BB" w:rsidRPr="004A1069" w:rsidRDefault="00E025BB" w:rsidP="004A106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F83ED41" w14:textId="77777777" w:rsidR="00E025BB" w:rsidRPr="004A1069" w:rsidRDefault="00E025BB" w:rsidP="004A106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1069">
        <w:rPr>
          <w:rFonts w:ascii="Times New Roman" w:hAnsi="Times New Roman" w:cs="Times New Roman"/>
          <w:b/>
        </w:rPr>
        <w:t xml:space="preserve">COMMENT CANDIDATER ? </w:t>
      </w:r>
    </w:p>
    <w:p w14:paraId="4200BE32" w14:textId="013E06C8" w:rsidR="00E025BB" w:rsidRPr="004A1069" w:rsidRDefault="00A85542" w:rsidP="004A106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A1069">
        <w:rPr>
          <w:rFonts w:ascii="Times New Roman" w:hAnsi="Times New Roman" w:cs="Times New Roman"/>
          <w:bCs/>
        </w:rPr>
        <w:t>Les informations relatives à la constitution des dossiers sero</w:t>
      </w:r>
      <w:r w:rsidR="00E025BB" w:rsidRPr="004A1069">
        <w:rPr>
          <w:rFonts w:ascii="Times New Roman" w:hAnsi="Times New Roman" w:cs="Times New Roman"/>
          <w:bCs/>
        </w:rPr>
        <w:t>nt disponibles sur le site de la BID</w:t>
      </w:r>
      <w:r w:rsidRPr="004A1069">
        <w:rPr>
          <w:rFonts w:ascii="Times New Roman" w:hAnsi="Times New Roman" w:cs="Times New Roman"/>
          <w:bCs/>
        </w:rPr>
        <w:t xml:space="preserve"> au plus tard à compter du 20 juin. </w:t>
      </w:r>
    </w:p>
    <w:p w14:paraId="318D5A42" w14:textId="1A88C12B" w:rsidR="00E025BB" w:rsidRPr="004A1069" w:rsidRDefault="00E025BB" w:rsidP="004A106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1069">
        <w:rPr>
          <w:rFonts w:ascii="Times New Roman" w:hAnsi="Times New Roman" w:cs="Times New Roman"/>
        </w:rPr>
        <w:t xml:space="preserve">Les candidatures </w:t>
      </w:r>
      <w:r w:rsidRPr="004A1069">
        <w:rPr>
          <w:rFonts w:ascii="Times New Roman" w:hAnsi="Times New Roman" w:cs="Times New Roman"/>
          <w:bCs/>
        </w:rPr>
        <w:t>s’effectuent</w:t>
      </w:r>
      <w:r w:rsidRPr="004A1069">
        <w:rPr>
          <w:rFonts w:ascii="Times New Roman" w:hAnsi="Times New Roman" w:cs="Times New Roman"/>
        </w:rPr>
        <w:t xml:space="preserve"> sur le site de la BID</w:t>
      </w:r>
      <w:r w:rsidR="00A85542" w:rsidRPr="004A1069">
        <w:rPr>
          <w:rFonts w:ascii="Times New Roman" w:hAnsi="Times New Roman" w:cs="Times New Roman"/>
        </w:rPr>
        <w:t xml:space="preserve"> du 20 au 30 juin</w:t>
      </w:r>
      <w:r w:rsidRPr="004A1069">
        <w:rPr>
          <w:rFonts w:ascii="Times New Roman" w:hAnsi="Times New Roman" w:cs="Times New Roman"/>
        </w:rPr>
        <w:t xml:space="preserve"> : </w:t>
      </w:r>
      <w:hyperlink r:id="rId7" w:history="1">
        <w:r w:rsidRPr="004A1069">
          <w:rPr>
            <w:rStyle w:val="Lienhypertexte"/>
            <w:rFonts w:ascii="Times New Roman" w:hAnsi="Times New Roman" w:cs="Times New Roman"/>
            <w:u w:val="none"/>
          </w:rPr>
          <w:t>www.isdb.org</w:t>
        </w:r>
      </w:hyperlink>
      <w:r w:rsidRPr="004A1069">
        <w:rPr>
          <w:rFonts w:ascii="Times New Roman" w:hAnsi="Times New Roman" w:cs="Times New Roman"/>
        </w:rPr>
        <w:t xml:space="preserve">  </w:t>
      </w:r>
    </w:p>
    <w:p w14:paraId="66B8CFFD" w14:textId="5B1011A6" w:rsidR="00F33C70" w:rsidRPr="004A1069" w:rsidRDefault="00F33C70" w:rsidP="004A106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44890A" w14:textId="77777777" w:rsidR="00394A19" w:rsidRPr="004A1069" w:rsidRDefault="00400EC6" w:rsidP="004A106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1069">
        <w:rPr>
          <w:rFonts w:ascii="Times New Roman" w:hAnsi="Times New Roman" w:cs="Times New Roman"/>
          <w:b/>
        </w:rPr>
        <w:t>À LA CLÉ</w:t>
      </w:r>
    </w:p>
    <w:p w14:paraId="7D1657F6" w14:textId="77777777" w:rsidR="00394A19" w:rsidRPr="004A1069" w:rsidRDefault="00394A19" w:rsidP="004A106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1069">
        <w:rPr>
          <w:rFonts w:ascii="Times New Roman" w:hAnsi="Times New Roman" w:cs="Times New Roman"/>
        </w:rPr>
        <w:t>Les étudiants retenus bénéficieront d’un double financement de la France et de la BID :</w:t>
      </w:r>
    </w:p>
    <w:p w14:paraId="5D396F94" w14:textId="0465A69C" w:rsidR="00394A19" w:rsidRPr="004A1069" w:rsidRDefault="00394A19" w:rsidP="004A106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A1069">
        <w:rPr>
          <w:rFonts w:ascii="Times New Roman" w:hAnsi="Times New Roman" w:cs="Times New Roman"/>
        </w:rPr>
        <w:lastRenderedPageBreak/>
        <w:t>Obtention du statut de boursier du gouvernement français BGF</w:t>
      </w:r>
      <w:r w:rsidR="004A5962" w:rsidRPr="004A1069">
        <w:rPr>
          <w:rFonts w:ascii="Times New Roman" w:hAnsi="Times New Roman" w:cs="Times New Roman"/>
        </w:rPr>
        <w:t xml:space="preserve"> (bourse de couverture s</w:t>
      </w:r>
      <w:r w:rsidR="00B1546C" w:rsidRPr="004A1069">
        <w:rPr>
          <w:rFonts w:ascii="Times New Roman" w:hAnsi="Times New Roman" w:cs="Times New Roman"/>
        </w:rPr>
        <w:t>ociale</w:t>
      </w:r>
      <w:r w:rsidR="004A5962" w:rsidRPr="004A1069">
        <w:rPr>
          <w:rFonts w:ascii="Times New Roman" w:hAnsi="Times New Roman" w:cs="Times New Roman"/>
        </w:rPr>
        <w:t>)</w:t>
      </w:r>
      <w:r w:rsidRPr="004A1069">
        <w:rPr>
          <w:rFonts w:ascii="Times New Roman" w:hAnsi="Times New Roman" w:cs="Times New Roman"/>
        </w:rPr>
        <w:t xml:space="preserve"> : </w:t>
      </w:r>
      <w:r w:rsidRPr="004A1069">
        <w:rPr>
          <w:rFonts w:ascii="Times New Roman" w:hAnsi="Times New Roman" w:cs="Times New Roman"/>
          <w:i/>
        </w:rPr>
        <w:t>gratuité du visa, exonération des frais d’inscriptio</w:t>
      </w:r>
      <w:r w:rsidR="004A5962" w:rsidRPr="004A1069">
        <w:rPr>
          <w:rFonts w:ascii="Times New Roman" w:hAnsi="Times New Roman" w:cs="Times New Roman"/>
          <w:i/>
        </w:rPr>
        <w:t>n applicables aux étudiants non ressortissants de l’</w:t>
      </w:r>
      <w:r w:rsidRPr="004A1069">
        <w:rPr>
          <w:rFonts w:ascii="Times New Roman" w:hAnsi="Times New Roman" w:cs="Times New Roman"/>
          <w:i/>
        </w:rPr>
        <w:t>UE, accès prioritaire en hébergement universitaire CROUS, remboursement d’une mutuelle</w:t>
      </w:r>
      <w:r w:rsidR="004A5962" w:rsidRPr="004A1069">
        <w:rPr>
          <w:rFonts w:ascii="Times New Roman" w:hAnsi="Times New Roman" w:cs="Times New Roman"/>
          <w:i/>
        </w:rPr>
        <w:t>.</w:t>
      </w:r>
    </w:p>
    <w:p w14:paraId="7F7A5A4D" w14:textId="19A1353F" w:rsidR="00394A19" w:rsidRPr="004A1069" w:rsidRDefault="00B1546C" w:rsidP="004A106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1069">
        <w:rPr>
          <w:rFonts w:ascii="Times New Roman" w:hAnsi="Times New Roman" w:cs="Times New Roman"/>
        </w:rPr>
        <w:t>Réservation et p</w:t>
      </w:r>
      <w:r w:rsidR="00394A19" w:rsidRPr="004A1069">
        <w:rPr>
          <w:rFonts w:ascii="Times New Roman" w:hAnsi="Times New Roman" w:cs="Times New Roman"/>
        </w:rPr>
        <w:t>rise en charge du billet d’avion</w:t>
      </w:r>
      <w:r w:rsidR="00F33C70" w:rsidRPr="004A1069">
        <w:rPr>
          <w:rFonts w:ascii="Times New Roman" w:hAnsi="Times New Roman" w:cs="Times New Roman"/>
        </w:rPr>
        <w:t xml:space="preserve"> </w:t>
      </w:r>
      <w:r w:rsidR="002D1FB3" w:rsidRPr="004A1069">
        <w:rPr>
          <w:rFonts w:ascii="Times New Roman" w:hAnsi="Times New Roman" w:cs="Times New Roman"/>
        </w:rPr>
        <w:t xml:space="preserve">par Campus </w:t>
      </w:r>
      <w:r w:rsidR="00A85542" w:rsidRPr="004A1069">
        <w:rPr>
          <w:rFonts w:ascii="Times New Roman" w:hAnsi="Times New Roman" w:cs="Times New Roman"/>
        </w:rPr>
        <w:t>France (Agence Paris)</w:t>
      </w:r>
      <w:r w:rsidR="004A5962" w:rsidRPr="004A1069">
        <w:rPr>
          <w:rFonts w:ascii="Times New Roman" w:hAnsi="Times New Roman" w:cs="Times New Roman"/>
        </w:rPr>
        <w:t xml:space="preserve">. </w:t>
      </w:r>
    </w:p>
    <w:p w14:paraId="13E73E80" w14:textId="230BEEA3" w:rsidR="00394A19" w:rsidRPr="004A1069" w:rsidRDefault="00394A19" w:rsidP="004A106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1069">
        <w:rPr>
          <w:rFonts w:ascii="Times New Roman" w:hAnsi="Times New Roman" w:cs="Times New Roman"/>
        </w:rPr>
        <w:t>Versement d’une bourse de vie d’un montant de 700€ par mois, financé par la BID pour un cycle d’études d’une année universitaire à quatre années d’études</w:t>
      </w:r>
    </w:p>
    <w:p w14:paraId="1BCEAC6C" w14:textId="5EC044A9" w:rsidR="00894BA2" w:rsidRPr="004A1069" w:rsidRDefault="00894BA2" w:rsidP="004A106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1069">
        <w:rPr>
          <w:rFonts w:ascii="Times New Roman" w:hAnsi="Times New Roman" w:cs="Times New Roman"/>
        </w:rPr>
        <w:t xml:space="preserve">Accompagnement des étudiants pour leur arrivée et leur installation début septembre par Campus </w:t>
      </w:r>
      <w:r w:rsidR="00A85542" w:rsidRPr="004A1069">
        <w:rPr>
          <w:rFonts w:ascii="Times New Roman" w:hAnsi="Times New Roman" w:cs="Times New Roman"/>
        </w:rPr>
        <w:t>France (Agence Paris)</w:t>
      </w:r>
      <w:r w:rsidR="004A5962" w:rsidRPr="004A1069">
        <w:rPr>
          <w:rFonts w:ascii="Times New Roman" w:hAnsi="Times New Roman" w:cs="Times New Roman"/>
        </w:rPr>
        <w:t xml:space="preserve">. </w:t>
      </w:r>
    </w:p>
    <w:p w14:paraId="29557829" w14:textId="77777777" w:rsidR="00394A19" w:rsidRPr="004A1069" w:rsidRDefault="00394A19" w:rsidP="004A106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7B4E031" w14:textId="578B57DB" w:rsidR="00394A19" w:rsidRPr="004A1069" w:rsidRDefault="00394A19" w:rsidP="004A106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1069">
        <w:rPr>
          <w:rFonts w:ascii="Times New Roman" w:hAnsi="Times New Roman" w:cs="Times New Roman"/>
          <w:b/>
        </w:rPr>
        <w:t>CALENDRIER</w:t>
      </w:r>
    </w:p>
    <w:p w14:paraId="31099BC2" w14:textId="5A584ABB" w:rsidR="00394A19" w:rsidRPr="004A1069" w:rsidRDefault="00894BA2" w:rsidP="004A1069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1069">
        <w:rPr>
          <w:rFonts w:ascii="Times New Roman" w:hAnsi="Times New Roman" w:cs="Times New Roman"/>
          <w:b/>
        </w:rPr>
        <w:t>P</w:t>
      </w:r>
      <w:r w:rsidR="00394A19" w:rsidRPr="004A1069">
        <w:rPr>
          <w:rFonts w:ascii="Times New Roman" w:hAnsi="Times New Roman" w:cs="Times New Roman"/>
          <w:b/>
        </w:rPr>
        <w:t xml:space="preserve">ériode de candidature : </w:t>
      </w:r>
      <w:r w:rsidRPr="004A1069">
        <w:rPr>
          <w:rFonts w:ascii="Times New Roman" w:hAnsi="Times New Roman" w:cs="Times New Roman"/>
          <w:bCs/>
        </w:rPr>
        <w:t>d</w:t>
      </w:r>
      <w:r w:rsidR="00394A19" w:rsidRPr="004A1069">
        <w:rPr>
          <w:rFonts w:ascii="Times New Roman" w:hAnsi="Times New Roman" w:cs="Times New Roman"/>
          <w:bCs/>
        </w:rPr>
        <w:t>u 20 au 30 juin 2020</w:t>
      </w:r>
      <w:r w:rsidR="00394A19" w:rsidRPr="004A1069">
        <w:rPr>
          <w:rFonts w:ascii="Times New Roman" w:hAnsi="Times New Roman" w:cs="Times New Roman"/>
          <w:b/>
        </w:rPr>
        <w:t> </w:t>
      </w:r>
    </w:p>
    <w:p w14:paraId="58A920CA" w14:textId="0710E424" w:rsidR="00394A19" w:rsidRPr="004A1069" w:rsidRDefault="00894BA2" w:rsidP="004A1069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1069">
        <w:rPr>
          <w:rFonts w:ascii="Times New Roman" w:hAnsi="Times New Roman" w:cs="Times New Roman"/>
          <w:b/>
          <w:bCs/>
        </w:rPr>
        <w:t>Résultat </w:t>
      </w:r>
      <w:r w:rsidR="00394A19" w:rsidRPr="004A1069">
        <w:rPr>
          <w:rFonts w:ascii="Times New Roman" w:hAnsi="Times New Roman" w:cs="Times New Roman"/>
          <w:b/>
          <w:bCs/>
        </w:rPr>
        <w:t>des lauréats</w:t>
      </w:r>
      <w:r w:rsidRPr="004A1069">
        <w:rPr>
          <w:rFonts w:ascii="Times New Roman" w:hAnsi="Times New Roman" w:cs="Times New Roman"/>
        </w:rPr>
        <w:t> : d</w:t>
      </w:r>
      <w:r w:rsidR="00394A19" w:rsidRPr="004A1069">
        <w:rPr>
          <w:rFonts w:ascii="Times New Roman" w:hAnsi="Times New Roman" w:cs="Times New Roman"/>
        </w:rPr>
        <w:t>ébut août</w:t>
      </w:r>
      <w:r w:rsidRPr="004A1069">
        <w:rPr>
          <w:rFonts w:ascii="Times New Roman" w:hAnsi="Times New Roman" w:cs="Times New Roman"/>
        </w:rPr>
        <w:t xml:space="preserve"> 2020</w:t>
      </w:r>
    </w:p>
    <w:p w14:paraId="3C8F7F2D" w14:textId="77777777" w:rsidR="00394A19" w:rsidRPr="004A1069" w:rsidRDefault="00394A19" w:rsidP="004A106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30DDC44" w14:textId="77777777" w:rsidR="004A1069" w:rsidRDefault="00394A19" w:rsidP="004A106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A1069">
        <w:rPr>
          <w:rFonts w:ascii="Times New Roman" w:hAnsi="Times New Roman" w:cs="Times New Roman"/>
          <w:b/>
        </w:rPr>
        <w:t>DES QUESTIONS ?</w:t>
      </w:r>
    </w:p>
    <w:p w14:paraId="31760410" w14:textId="4FA6AE12" w:rsidR="00F33C70" w:rsidRPr="004A1069" w:rsidRDefault="00B1546C" w:rsidP="004A1069">
      <w:pPr>
        <w:spacing w:line="276" w:lineRule="auto"/>
        <w:jc w:val="both"/>
        <w:rPr>
          <w:rFonts w:ascii="Times New Roman" w:hAnsi="Times New Roman" w:cs="Times New Roman"/>
        </w:rPr>
      </w:pPr>
      <w:r w:rsidRPr="004A1069">
        <w:rPr>
          <w:rFonts w:ascii="Times New Roman" w:hAnsi="Times New Roman" w:cs="Times New Roman"/>
        </w:rPr>
        <w:t xml:space="preserve">Contactez Campus France </w:t>
      </w:r>
      <w:proofErr w:type="spellStart"/>
      <w:r w:rsidRPr="004A1069">
        <w:rPr>
          <w:rFonts w:ascii="Times New Roman" w:hAnsi="Times New Roman" w:cs="Times New Roman"/>
        </w:rPr>
        <w:t>Azerbaidjan</w:t>
      </w:r>
      <w:proofErr w:type="spellEnd"/>
      <w:r w:rsidR="00894BA2" w:rsidRPr="004A1069">
        <w:rPr>
          <w:rFonts w:ascii="Times New Roman" w:hAnsi="Times New Roman" w:cs="Times New Roman"/>
        </w:rPr>
        <w:t> !</w:t>
      </w:r>
    </w:p>
    <w:p w14:paraId="05E2B1B7" w14:textId="27BB2B29" w:rsidR="00B1546C" w:rsidRPr="004A1069" w:rsidRDefault="00B1546C" w:rsidP="004A1069">
      <w:pPr>
        <w:pStyle w:val="Paragraphedeliste"/>
        <w:spacing w:after="0" w:line="276" w:lineRule="auto"/>
        <w:jc w:val="both"/>
        <w:rPr>
          <w:rFonts w:ascii="Times New Roman" w:hAnsi="Times New Roman" w:cs="Times New Roman"/>
        </w:rPr>
      </w:pPr>
      <w:r w:rsidRPr="004A1069">
        <w:rPr>
          <w:rFonts w:ascii="Times New Roman" w:hAnsi="Times New Roman" w:cs="Times New Roman"/>
        </w:rPr>
        <w:t>Email :</w:t>
      </w:r>
      <w:r w:rsidR="00F33C70" w:rsidRPr="004A1069">
        <w:rPr>
          <w:rFonts w:ascii="Times New Roman" w:hAnsi="Times New Roman" w:cs="Times New Roman"/>
        </w:rPr>
        <w:t xml:space="preserve"> </w:t>
      </w:r>
      <w:hyperlink r:id="rId8" w:history="1">
        <w:r w:rsidR="00F33C70" w:rsidRPr="004A1069">
          <w:rPr>
            <w:rStyle w:val="Lienhypertexte"/>
            <w:rFonts w:ascii="Times New Roman" w:hAnsi="Times New Roman" w:cs="Times New Roman"/>
          </w:rPr>
          <w:t>bakou@campusfrance.org</w:t>
        </w:r>
      </w:hyperlink>
      <w:r w:rsidRPr="004A1069">
        <w:rPr>
          <w:rFonts w:ascii="Times New Roman" w:hAnsi="Times New Roman" w:cs="Times New Roman"/>
        </w:rPr>
        <w:t xml:space="preserve"> </w:t>
      </w:r>
    </w:p>
    <w:p w14:paraId="7003BC4B" w14:textId="77777777" w:rsidR="002D1FB3" w:rsidRPr="004A1069" w:rsidRDefault="00B1546C" w:rsidP="004A1069">
      <w:pPr>
        <w:pStyle w:val="Paragraphedeliste"/>
        <w:spacing w:after="0" w:line="276" w:lineRule="auto"/>
        <w:jc w:val="both"/>
        <w:rPr>
          <w:rFonts w:ascii="Times New Roman" w:hAnsi="Times New Roman" w:cs="Times New Roman"/>
        </w:rPr>
      </w:pPr>
      <w:r w:rsidRPr="004A1069">
        <w:rPr>
          <w:rFonts w:ascii="Times New Roman" w:hAnsi="Times New Roman" w:cs="Times New Roman"/>
        </w:rPr>
        <w:t>Téléphone : (+994) 12 596 35 82 / (+994) 55 428 54 89</w:t>
      </w:r>
    </w:p>
    <w:p w14:paraId="42597F86" w14:textId="41B24B68" w:rsidR="002D1FB3" w:rsidRPr="004A1069" w:rsidRDefault="00B1546C" w:rsidP="004A1069">
      <w:pPr>
        <w:pStyle w:val="Paragraphedeliste"/>
        <w:spacing w:after="0" w:line="276" w:lineRule="auto"/>
        <w:jc w:val="both"/>
        <w:rPr>
          <w:rFonts w:ascii="Times New Roman" w:hAnsi="Times New Roman" w:cs="Times New Roman"/>
        </w:rPr>
      </w:pPr>
      <w:r w:rsidRPr="004A1069">
        <w:rPr>
          <w:rFonts w:ascii="Times New Roman" w:hAnsi="Times New Roman" w:cs="Times New Roman"/>
        </w:rPr>
        <w:t>Sur nos réseaux sociaux</w:t>
      </w:r>
      <w:r w:rsidR="00F33C70" w:rsidRPr="004A1069">
        <w:rPr>
          <w:rFonts w:ascii="Times New Roman" w:hAnsi="Times New Roman" w:cs="Times New Roman"/>
        </w:rPr>
        <w:t xml:space="preserve"> : </w:t>
      </w:r>
      <w:hyperlink r:id="rId9" w:tgtFrame="_blank" w:history="1">
        <w:r w:rsidR="002D1FB3" w:rsidRPr="004A1069">
          <w:rPr>
            <w:rStyle w:val="Lienhypertexte"/>
            <w:rFonts w:ascii="Times New Roman" w:hAnsi="Times New Roman" w:cs="Times New Roman"/>
            <w:color w:val="1F3864"/>
          </w:rPr>
          <w:t>@</w:t>
        </w:r>
        <w:proofErr w:type="spellStart"/>
        <w:r w:rsidR="002D1FB3" w:rsidRPr="004A1069">
          <w:rPr>
            <w:rStyle w:val="Lienhypertexte"/>
            <w:rFonts w:ascii="Times New Roman" w:hAnsi="Times New Roman" w:cs="Times New Roman"/>
            <w:color w:val="1F3864"/>
          </w:rPr>
          <w:t>campusfranceazerbaidjan</w:t>
        </w:r>
        <w:proofErr w:type="spellEnd"/>
      </w:hyperlink>
      <w:r w:rsidR="002D1FB3" w:rsidRPr="004A1069">
        <w:rPr>
          <w:rFonts w:ascii="Times New Roman" w:hAnsi="Times New Roman" w:cs="Times New Roman"/>
        </w:rPr>
        <w:t xml:space="preserve">  </w:t>
      </w:r>
      <w:hyperlink r:id="rId10" w:tgtFrame="_blank" w:history="1">
        <w:r w:rsidR="002D1FB3" w:rsidRPr="004A1069">
          <w:rPr>
            <w:rStyle w:val="Lienhypertexte"/>
            <w:rFonts w:ascii="Times New Roman" w:hAnsi="Times New Roman" w:cs="Times New Roman"/>
            <w:color w:val="002060"/>
          </w:rPr>
          <w:t>@</w:t>
        </w:r>
        <w:proofErr w:type="spellStart"/>
        <w:r w:rsidR="002D1FB3" w:rsidRPr="004A1069">
          <w:rPr>
            <w:rStyle w:val="Lienhypertexte"/>
            <w:rFonts w:ascii="Times New Roman" w:hAnsi="Times New Roman" w:cs="Times New Roman"/>
            <w:color w:val="002060"/>
          </w:rPr>
          <w:t>campusfrancebakou</w:t>
        </w:r>
        <w:proofErr w:type="spellEnd"/>
      </w:hyperlink>
    </w:p>
    <w:p w14:paraId="27125160" w14:textId="7E7E0693" w:rsidR="002D1FB3" w:rsidRPr="004A1069" w:rsidRDefault="002D1FB3" w:rsidP="004A1069">
      <w:pPr>
        <w:pStyle w:val="NormalWeb"/>
        <w:shd w:val="clear" w:color="auto" w:fill="FFFFFF"/>
        <w:spacing w:line="276" w:lineRule="auto"/>
        <w:jc w:val="both"/>
        <w:rPr>
          <w:color w:val="222222"/>
          <w:sz w:val="22"/>
          <w:szCs w:val="22"/>
        </w:rPr>
      </w:pPr>
    </w:p>
    <w:p w14:paraId="5F40019A" w14:textId="04C8975C" w:rsidR="00B1546C" w:rsidRPr="004A1069" w:rsidRDefault="00B1546C" w:rsidP="004A1069">
      <w:pPr>
        <w:pStyle w:val="Paragraphedeliste"/>
        <w:spacing w:after="0" w:line="276" w:lineRule="auto"/>
        <w:jc w:val="both"/>
        <w:rPr>
          <w:rFonts w:ascii="Times New Roman" w:hAnsi="Times New Roman" w:cs="Times New Roman"/>
        </w:rPr>
      </w:pPr>
    </w:p>
    <w:p w14:paraId="6C834000" w14:textId="7DC9DAFB" w:rsidR="00C63E70" w:rsidRPr="004A1069" w:rsidRDefault="007D598F" w:rsidP="004A1069">
      <w:pPr>
        <w:spacing w:line="276" w:lineRule="auto"/>
        <w:jc w:val="both"/>
        <w:rPr>
          <w:rFonts w:ascii="Times New Roman" w:hAnsi="Times New Roman" w:cs="Times New Roman"/>
        </w:rPr>
      </w:pPr>
    </w:p>
    <w:p w14:paraId="43E2B89C" w14:textId="6BD10206" w:rsidR="00C21568" w:rsidRPr="004A1069" w:rsidRDefault="00C21568" w:rsidP="004A1069">
      <w:pPr>
        <w:spacing w:line="276" w:lineRule="auto"/>
        <w:jc w:val="both"/>
        <w:rPr>
          <w:rFonts w:ascii="Times New Roman" w:hAnsi="Times New Roman" w:cs="Times New Roman"/>
        </w:rPr>
      </w:pPr>
    </w:p>
    <w:p w14:paraId="4C4799B7" w14:textId="71E0CCEE" w:rsidR="00C21568" w:rsidRPr="004A1069" w:rsidRDefault="00C21568" w:rsidP="004A1069">
      <w:pPr>
        <w:spacing w:line="276" w:lineRule="auto"/>
        <w:jc w:val="both"/>
        <w:rPr>
          <w:rFonts w:ascii="Times New Roman" w:hAnsi="Times New Roman" w:cs="Times New Roman"/>
        </w:rPr>
      </w:pPr>
    </w:p>
    <w:p w14:paraId="5822C34A" w14:textId="48AADF66" w:rsidR="00C21568" w:rsidRPr="004A1069" w:rsidRDefault="00C21568" w:rsidP="004A1069">
      <w:pPr>
        <w:spacing w:line="276" w:lineRule="auto"/>
        <w:jc w:val="both"/>
        <w:rPr>
          <w:rFonts w:ascii="Times New Roman" w:hAnsi="Times New Roman" w:cs="Times New Roman"/>
        </w:rPr>
      </w:pPr>
    </w:p>
    <w:p w14:paraId="5E492D03" w14:textId="3850A794" w:rsidR="00C21568" w:rsidRPr="004A1069" w:rsidRDefault="00C21568" w:rsidP="004A1069">
      <w:pPr>
        <w:spacing w:line="276" w:lineRule="auto"/>
        <w:jc w:val="both"/>
        <w:rPr>
          <w:rFonts w:ascii="Times New Roman" w:hAnsi="Times New Roman" w:cs="Times New Roman"/>
        </w:rPr>
      </w:pPr>
    </w:p>
    <w:p w14:paraId="0939AA4B" w14:textId="0446A457" w:rsidR="00C21568" w:rsidRPr="004A1069" w:rsidRDefault="00C21568" w:rsidP="004A1069">
      <w:pPr>
        <w:spacing w:line="276" w:lineRule="auto"/>
        <w:jc w:val="both"/>
        <w:rPr>
          <w:rFonts w:ascii="Times New Roman" w:hAnsi="Times New Roman" w:cs="Times New Roman"/>
        </w:rPr>
      </w:pPr>
    </w:p>
    <w:p w14:paraId="251B4DB6" w14:textId="23810A1F" w:rsidR="00C21568" w:rsidRPr="004A1069" w:rsidRDefault="00C21568" w:rsidP="004A1069">
      <w:pPr>
        <w:spacing w:line="276" w:lineRule="auto"/>
        <w:jc w:val="both"/>
        <w:rPr>
          <w:rFonts w:ascii="Times New Roman" w:hAnsi="Times New Roman" w:cs="Times New Roman"/>
        </w:rPr>
      </w:pPr>
    </w:p>
    <w:p w14:paraId="286E1A49" w14:textId="22F31FE3" w:rsidR="00C21568" w:rsidRPr="004A1069" w:rsidRDefault="00C21568" w:rsidP="004A1069">
      <w:pPr>
        <w:spacing w:line="276" w:lineRule="auto"/>
        <w:jc w:val="both"/>
        <w:rPr>
          <w:rFonts w:ascii="Times New Roman" w:hAnsi="Times New Roman" w:cs="Times New Roman"/>
        </w:rPr>
      </w:pPr>
    </w:p>
    <w:p w14:paraId="641B183C" w14:textId="7E7DAEA7" w:rsidR="00C21568" w:rsidRPr="004A1069" w:rsidRDefault="00C21568" w:rsidP="004A1069">
      <w:pPr>
        <w:spacing w:line="276" w:lineRule="auto"/>
        <w:jc w:val="both"/>
        <w:rPr>
          <w:rFonts w:ascii="Times New Roman" w:hAnsi="Times New Roman" w:cs="Times New Roman"/>
        </w:rPr>
      </w:pPr>
    </w:p>
    <w:p w14:paraId="36A23C59" w14:textId="08F1E998" w:rsidR="00C21568" w:rsidRPr="004A1069" w:rsidRDefault="00C21568" w:rsidP="004A1069">
      <w:pPr>
        <w:spacing w:line="276" w:lineRule="auto"/>
        <w:jc w:val="both"/>
        <w:rPr>
          <w:rFonts w:ascii="Times New Roman" w:hAnsi="Times New Roman" w:cs="Times New Roman"/>
        </w:rPr>
      </w:pPr>
    </w:p>
    <w:p w14:paraId="27AD229F" w14:textId="77777777" w:rsidR="004A1069" w:rsidRDefault="004A1069">
      <w:pPr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2CB1C418" w14:textId="4870BA6F" w:rsidR="00C21568" w:rsidRPr="006B3291" w:rsidRDefault="00C21568" w:rsidP="006B3291">
      <w:pPr>
        <w:pStyle w:val="Titre1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proofErr w:type="spellStart"/>
      <w:r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Fransada</w:t>
      </w:r>
      <w:proofErr w:type="spellEnd"/>
      <w:r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Təhsil</w:t>
      </w:r>
      <w:proofErr w:type="spellEnd"/>
      <w:r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 : </w:t>
      </w:r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2020-ci </w:t>
      </w:r>
      <w:proofErr w:type="spellStart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tədris</w:t>
      </w:r>
      <w:proofErr w:type="spellEnd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ilinin</w:t>
      </w:r>
      <w:proofErr w:type="spellEnd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başlanğıcında</w:t>
      </w:r>
      <w:proofErr w:type="spellEnd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İslam </w:t>
      </w:r>
      <w:proofErr w:type="spellStart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İnkişaf</w:t>
      </w:r>
      <w:proofErr w:type="spellEnd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Bankı</w:t>
      </w:r>
      <w:proofErr w:type="spellEnd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(BID) və Campus </w:t>
      </w:r>
      <w:proofErr w:type="spellStart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France-ın</w:t>
      </w:r>
      <w:proofErr w:type="spellEnd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birgə</w:t>
      </w:r>
      <w:proofErr w:type="spellEnd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təqaüdünü</w:t>
      </w:r>
      <w:proofErr w:type="spellEnd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qazanmaq</w:t>
      </w:r>
      <w:proofErr w:type="spellEnd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üçün</w:t>
      </w:r>
      <w:proofErr w:type="spellEnd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müraciət</w:t>
      </w:r>
      <w:proofErr w:type="spellEnd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edin</w:t>
      </w:r>
      <w:proofErr w:type="spellEnd"/>
      <w:r w:rsidR="00BD5FA6" w:rsidRPr="006B32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 !</w:t>
      </w:r>
    </w:p>
    <w:p w14:paraId="69A733D8" w14:textId="77777777" w:rsidR="00C21568" w:rsidRPr="004A1069" w:rsidRDefault="00C21568" w:rsidP="004A106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115EBA8" w14:textId="15B9C5FD" w:rsidR="008666CA" w:rsidRPr="004A1069" w:rsidRDefault="008666CA" w:rsidP="004A106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1069">
        <w:rPr>
          <w:rFonts w:ascii="Times New Roman" w:hAnsi="Times New Roman" w:cs="Times New Roman"/>
          <w:b/>
        </w:rPr>
        <w:t xml:space="preserve">İslam </w:t>
      </w:r>
      <w:proofErr w:type="spellStart"/>
      <w:r w:rsidRPr="004A1069">
        <w:rPr>
          <w:rFonts w:ascii="Times New Roman" w:hAnsi="Times New Roman" w:cs="Times New Roman"/>
          <w:b/>
        </w:rPr>
        <w:t>İnkişaf</w:t>
      </w:r>
      <w:proofErr w:type="spellEnd"/>
      <w:r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Pr="004A1069">
        <w:rPr>
          <w:rFonts w:ascii="Times New Roman" w:hAnsi="Times New Roman" w:cs="Times New Roman"/>
          <w:b/>
        </w:rPr>
        <w:t>Bankı</w:t>
      </w:r>
      <w:proofErr w:type="spellEnd"/>
      <w:r w:rsidR="00C21568" w:rsidRPr="004A1069">
        <w:rPr>
          <w:rFonts w:ascii="Times New Roman" w:hAnsi="Times New Roman" w:cs="Times New Roman"/>
          <w:b/>
        </w:rPr>
        <w:t xml:space="preserve"> (BID) </w:t>
      </w:r>
      <w:r w:rsidRPr="004A1069">
        <w:rPr>
          <w:rFonts w:ascii="Times New Roman" w:hAnsi="Times New Roman" w:cs="Times New Roman"/>
          <w:b/>
        </w:rPr>
        <w:t xml:space="preserve">və Campus France </w:t>
      </w:r>
      <w:proofErr w:type="spellStart"/>
      <w:r w:rsidRPr="004A1069">
        <w:rPr>
          <w:rFonts w:ascii="Times New Roman" w:hAnsi="Times New Roman" w:cs="Times New Roman"/>
          <w:b/>
        </w:rPr>
        <w:t>Agentliyi</w:t>
      </w:r>
      <w:proofErr w:type="spellEnd"/>
      <w:r w:rsidRPr="004A1069">
        <w:rPr>
          <w:rFonts w:ascii="Times New Roman" w:hAnsi="Times New Roman" w:cs="Times New Roman"/>
          <w:b/>
        </w:rPr>
        <w:t xml:space="preserve"> 2020-ci </w:t>
      </w:r>
      <w:proofErr w:type="spellStart"/>
      <w:r w:rsidRPr="004A1069">
        <w:rPr>
          <w:rFonts w:ascii="Times New Roman" w:hAnsi="Times New Roman" w:cs="Times New Roman"/>
          <w:b/>
        </w:rPr>
        <w:t>tədris</w:t>
      </w:r>
      <w:proofErr w:type="spellEnd"/>
      <w:r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Pr="004A1069">
        <w:rPr>
          <w:rFonts w:ascii="Times New Roman" w:hAnsi="Times New Roman" w:cs="Times New Roman"/>
          <w:b/>
        </w:rPr>
        <w:t>ilinin</w:t>
      </w:r>
      <w:proofErr w:type="spellEnd"/>
      <w:r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Pr="004A1069">
        <w:rPr>
          <w:rFonts w:ascii="Times New Roman" w:hAnsi="Times New Roman" w:cs="Times New Roman"/>
          <w:b/>
        </w:rPr>
        <w:t>başlanğıcında</w:t>
      </w:r>
      <w:proofErr w:type="spellEnd"/>
      <w:r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Pr="004A1069">
        <w:rPr>
          <w:rFonts w:ascii="Times New Roman" w:hAnsi="Times New Roman" w:cs="Times New Roman"/>
          <w:b/>
        </w:rPr>
        <w:t>Fransada</w:t>
      </w:r>
      <w:proofErr w:type="spellEnd"/>
      <w:r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Pr="004A1069">
        <w:rPr>
          <w:rFonts w:ascii="Times New Roman" w:hAnsi="Times New Roman" w:cs="Times New Roman"/>
          <w:b/>
        </w:rPr>
        <w:t>təhsilə</w:t>
      </w:r>
      <w:proofErr w:type="spellEnd"/>
      <w:r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Pr="004A1069">
        <w:rPr>
          <w:rFonts w:ascii="Times New Roman" w:hAnsi="Times New Roman" w:cs="Times New Roman"/>
          <w:b/>
        </w:rPr>
        <w:t>müraciət</w:t>
      </w:r>
      <w:proofErr w:type="spellEnd"/>
      <w:r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Pr="004A1069">
        <w:rPr>
          <w:rFonts w:ascii="Times New Roman" w:hAnsi="Times New Roman" w:cs="Times New Roman"/>
          <w:b/>
        </w:rPr>
        <w:t>edən</w:t>
      </w:r>
      <w:proofErr w:type="spellEnd"/>
      <w:r w:rsidRPr="004A1069">
        <w:rPr>
          <w:rFonts w:ascii="Times New Roman" w:hAnsi="Times New Roman" w:cs="Times New Roman"/>
          <w:b/>
        </w:rPr>
        <w:t xml:space="preserve"> və İslam </w:t>
      </w:r>
      <w:proofErr w:type="spellStart"/>
      <w:r w:rsidRPr="004A1069">
        <w:rPr>
          <w:rFonts w:ascii="Times New Roman" w:hAnsi="Times New Roman" w:cs="Times New Roman"/>
          <w:b/>
        </w:rPr>
        <w:t>İnkişaf</w:t>
      </w:r>
      <w:proofErr w:type="spellEnd"/>
      <w:r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Pr="004A1069">
        <w:rPr>
          <w:rFonts w:ascii="Times New Roman" w:hAnsi="Times New Roman" w:cs="Times New Roman"/>
          <w:b/>
        </w:rPr>
        <w:t>Bankına</w:t>
      </w:r>
      <w:proofErr w:type="spellEnd"/>
      <w:r w:rsidRPr="004A1069">
        <w:rPr>
          <w:rFonts w:ascii="Times New Roman" w:hAnsi="Times New Roman" w:cs="Times New Roman"/>
          <w:b/>
        </w:rPr>
        <w:t xml:space="preserve"> (BID) </w:t>
      </w:r>
      <w:proofErr w:type="spellStart"/>
      <w:r w:rsidRPr="004A1069">
        <w:rPr>
          <w:rFonts w:ascii="Times New Roman" w:hAnsi="Times New Roman" w:cs="Times New Roman"/>
          <w:b/>
        </w:rPr>
        <w:t>üzv</w:t>
      </w:r>
      <w:proofErr w:type="spellEnd"/>
      <w:r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Pr="004A1069">
        <w:rPr>
          <w:rFonts w:ascii="Times New Roman" w:hAnsi="Times New Roman" w:cs="Times New Roman"/>
          <w:b/>
        </w:rPr>
        <w:t>olan</w:t>
      </w:r>
      <w:proofErr w:type="spellEnd"/>
      <w:r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Pr="004A1069">
        <w:rPr>
          <w:rFonts w:ascii="Times New Roman" w:hAnsi="Times New Roman" w:cs="Times New Roman"/>
          <w:b/>
        </w:rPr>
        <w:t>ölkələrin</w:t>
      </w:r>
      <w:proofErr w:type="spellEnd"/>
      <w:r w:rsidRPr="004A1069">
        <w:rPr>
          <w:rFonts w:ascii="Times New Roman" w:hAnsi="Times New Roman" w:cs="Times New Roman"/>
          <w:b/>
        </w:rPr>
        <w:t xml:space="preserve"> (</w:t>
      </w:r>
      <w:proofErr w:type="spellStart"/>
      <w:r w:rsidRPr="004A1069">
        <w:rPr>
          <w:rFonts w:ascii="Times New Roman" w:hAnsi="Times New Roman" w:cs="Times New Roman"/>
          <w:b/>
        </w:rPr>
        <w:t>Azərbaycan</w:t>
      </w:r>
      <w:proofErr w:type="spellEnd"/>
      <w:r w:rsidR="006B3291">
        <w:rPr>
          <w:rFonts w:ascii="Times New Roman" w:hAnsi="Times New Roman" w:cs="Times New Roman"/>
          <w:b/>
        </w:rPr>
        <w:t xml:space="preserve"> da</w:t>
      </w:r>
      <w:r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Pr="004A1069">
        <w:rPr>
          <w:rFonts w:ascii="Times New Roman" w:hAnsi="Times New Roman" w:cs="Times New Roman"/>
          <w:b/>
        </w:rPr>
        <w:t>bura</w:t>
      </w:r>
      <w:proofErr w:type="spellEnd"/>
      <w:r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Pr="004A1069">
        <w:rPr>
          <w:rFonts w:ascii="Times New Roman" w:hAnsi="Times New Roman" w:cs="Times New Roman"/>
          <w:b/>
        </w:rPr>
        <w:t>daxildir</w:t>
      </w:r>
      <w:proofErr w:type="spellEnd"/>
      <w:r w:rsidRPr="004A1069">
        <w:rPr>
          <w:rFonts w:ascii="Times New Roman" w:hAnsi="Times New Roman" w:cs="Times New Roman"/>
          <w:b/>
        </w:rPr>
        <w:t xml:space="preserve">) </w:t>
      </w:r>
      <w:proofErr w:type="spellStart"/>
      <w:r w:rsidRPr="004A1069">
        <w:rPr>
          <w:rFonts w:ascii="Times New Roman" w:hAnsi="Times New Roman" w:cs="Times New Roman"/>
          <w:b/>
        </w:rPr>
        <w:t>tələbələri</w:t>
      </w:r>
      <w:proofErr w:type="spellEnd"/>
      <w:r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Pr="004A1069">
        <w:rPr>
          <w:rFonts w:ascii="Times New Roman" w:hAnsi="Times New Roman" w:cs="Times New Roman"/>
          <w:b/>
        </w:rPr>
        <w:t>üçün</w:t>
      </w:r>
      <w:proofErr w:type="spellEnd"/>
      <w:r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Pr="004A1069">
        <w:rPr>
          <w:rFonts w:ascii="Times New Roman" w:hAnsi="Times New Roman" w:cs="Times New Roman"/>
          <w:b/>
        </w:rPr>
        <w:t>birgə</w:t>
      </w:r>
      <w:proofErr w:type="spellEnd"/>
      <w:r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="00BD5FA6" w:rsidRPr="004A1069">
        <w:rPr>
          <w:rFonts w:ascii="Times New Roman" w:hAnsi="Times New Roman" w:cs="Times New Roman"/>
          <w:b/>
        </w:rPr>
        <w:t>olaraq</w:t>
      </w:r>
      <w:proofErr w:type="spellEnd"/>
      <w:r w:rsidR="00BD5FA6"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Pr="004A1069">
        <w:rPr>
          <w:rFonts w:ascii="Times New Roman" w:hAnsi="Times New Roman" w:cs="Times New Roman"/>
          <w:b/>
        </w:rPr>
        <w:t>təqaüd</w:t>
      </w:r>
      <w:proofErr w:type="spellEnd"/>
      <w:r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Pr="004A1069">
        <w:rPr>
          <w:rFonts w:ascii="Times New Roman" w:hAnsi="Times New Roman" w:cs="Times New Roman"/>
          <w:b/>
        </w:rPr>
        <w:t>proqramı</w:t>
      </w:r>
      <w:proofErr w:type="spellEnd"/>
      <w:r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="00BD5FA6" w:rsidRPr="004A1069">
        <w:rPr>
          <w:rFonts w:ascii="Times New Roman" w:hAnsi="Times New Roman" w:cs="Times New Roman"/>
          <w:b/>
        </w:rPr>
        <w:t>irəli</w:t>
      </w:r>
      <w:proofErr w:type="spellEnd"/>
      <w:r w:rsidR="00BD5FA6"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="00BD5FA6" w:rsidRPr="004A1069">
        <w:rPr>
          <w:rFonts w:ascii="Times New Roman" w:hAnsi="Times New Roman" w:cs="Times New Roman"/>
          <w:b/>
        </w:rPr>
        <w:t>sürür</w:t>
      </w:r>
      <w:proofErr w:type="spellEnd"/>
      <w:r w:rsidRPr="004A1069">
        <w:rPr>
          <w:rFonts w:ascii="Times New Roman" w:hAnsi="Times New Roman" w:cs="Times New Roman"/>
          <w:b/>
        </w:rPr>
        <w:t>.</w:t>
      </w:r>
    </w:p>
    <w:p w14:paraId="285B8AF8" w14:textId="190FFF17" w:rsidR="00C21568" w:rsidRPr="004A1069" w:rsidRDefault="006B3291" w:rsidP="004A106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106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30FF2" wp14:editId="10DC3E27">
                <wp:simplePos x="0" y="0"/>
                <wp:positionH relativeFrom="margin">
                  <wp:posOffset>386080</wp:posOffset>
                </wp:positionH>
                <wp:positionV relativeFrom="paragraph">
                  <wp:posOffset>1407160</wp:posOffset>
                </wp:positionV>
                <wp:extent cx="4829175" cy="361315"/>
                <wp:effectExtent l="0" t="0" r="9525" b="63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361315"/>
                        </a:xfrm>
                        <a:prstGeom prst="rect">
                          <a:avLst/>
                        </a:prstGeom>
                        <a:solidFill>
                          <a:srgbClr val="00BAB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518AC" w14:textId="125F71EC" w:rsidR="00C21568" w:rsidRPr="006B3291" w:rsidRDefault="006B3291" w:rsidP="00C21568">
                            <w:pPr>
                              <w:jc w:val="center"/>
                              <w:rPr>
                                <w:rFonts w:ascii="Roboto Black" w:hAnsi="Roboto Black"/>
                                <w:b/>
                                <w:caps/>
                                <w:color w:val="FFFFFF" w:themeColor="background1"/>
                                <w:sz w:val="32"/>
                                <w:lang w:val="az-Latn-AZ"/>
                              </w:rPr>
                            </w:pPr>
                            <w:r>
                              <w:rPr>
                                <w:rFonts w:ascii="Roboto Black" w:hAnsi="Roboto Black"/>
                                <w:b/>
                                <w:caps/>
                                <w:color w:val="FFFFFF" w:themeColor="background1"/>
                                <w:sz w:val="32"/>
                                <w:lang w:val="az-Latn-AZ"/>
                              </w:rPr>
                              <w:t>İSLAM İNKİŞAF BANKI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left:0;text-align:left;margin-left:30.4pt;margin-top:110.8pt;width:380.25pt;height:28.4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X3KgIAACcEAAAOAAAAZHJzL2Uyb0RvYy54bWysU01v2zAMvQ/YfxB0X/yRpE2MOEWSrsOA&#10;7gPodtlNluRYmCx6khI7+/WjFDfNttswHwTSJJ8eH6nV3dBqcpTWKTAlzSYpJdJwEMrsS/r1y8Ob&#10;BSXOMyOYBiNLepKO3q1fv1r1XSFzaEALaQmCGFf0XUkb77siSRxvZMvcBDppMFiDbZlH1+4TYVmP&#10;6K1O8jS9SXqworPApXP49/4cpOuIX9eS+0917aQnuqTIzcfTxrMKZ7JesWJvWdcoPtJg/8CiZcrg&#10;pReoe+YZOVj1F1SruAUHtZ9waBOoa8Vl7AG7ydI/unlqWCdjLyiO6y4yuf8Hyz8eP1uiREmnlBjW&#10;4oi+4aCIkMTLwUuSB4n6zhWY+dRhrh+2MOCoY7uuewT+3REDu4aZvdxYC30jmUCKWahMrkrPOC6A&#10;VP0HEHgXO3iIQENt26AfKkIQHUd1uowHeRCOP2eLfJndzinhGJveZNNsHq9gxXN1Z51/J6ElwSip&#10;xfFHdHZ8dD6wYcVzSrjMgVbiQWkdHbuvdtqSIwurkm432+mI/luaNqQv6XKezyOygVAft6hVHldZ&#10;q7akizR8oZwVQY23RkTbM6XPNjLRZpQnKHLWxg/VMA4D84N0FYgT6mXhvLn40tBowP6kpMetLan7&#10;cWBWUqLfG9R8mc1mYc2jM5vf5ujY60h1HWGGI1RJPSVnc+fj0wi0DWxwNrWKsr0wGSnjNkY1x5cT&#10;1v3aj1kv73v9CwAA//8DAFBLAwQUAAYACAAAACEAH0j1GN8AAAAKAQAADwAAAGRycy9kb3ducmV2&#10;LnhtbEyPzU7DMBCE70i8g7VIXBB1fkSIQpwKoVZwbeAANzfeJhH2OordNrw9y4ked3Y08029XpwV&#10;J5zD6ElBukpAIHXejNQr+Hjf3pcgQtRktPWECn4wwLq5vqp1ZfyZdnhqYy84hEKlFQwxTpWUoRvQ&#10;6bDyExL/Dn52OvI599LM+szhzsosSQrp9EjcMOgJXwbsvtujU9C+FfYgu3FT5rtN/Nq618/sLlfq&#10;9mZ5fgIRcYn/ZvjDZ3RomGnvj2SCsAqKhMmjgixLCxBsKLM0B7Fn5bF8ANnU8nJC8wsAAP//AwBQ&#10;SwECLQAUAAYACAAAACEAtoM4kv4AAADhAQAAEwAAAAAAAAAAAAAAAAAAAAAAW0NvbnRlbnRfVHlw&#10;ZXNdLnhtbFBLAQItABQABgAIAAAAIQA4/SH/1gAAAJQBAAALAAAAAAAAAAAAAAAAAC8BAABfcmVs&#10;cy8ucmVsc1BLAQItABQABgAIAAAAIQCYqTX3KgIAACcEAAAOAAAAAAAAAAAAAAAAAC4CAABkcnMv&#10;ZTJvRG9jLnhtbFBLAQItABQABgAIAAAAIQAfSPUY3wAAAAoBAAAPAAAAAAAAAAAAAAAAAIQEAABk&#10;cnMvZG93bnJldi54bWxQSwUGAAAAAAQABADzAAAAkAUAAAAA&#10;" fillcolor="#00bab3" stroked="f">
                <v:textbox>
                  <w:txbxContent>
                    <w:p w14:paraId="3B9518AC" w14:textId="125F71EC" w:rsidR="00C21568" w:rsidRPr="006B3291" w:rsidRDefault="006B3291" w:rsidP="00C21568">
                      <w:pPr>
                        <w:jc w:val="center"/>
                        <w:rPr>
                          <w:rFonts w:ascii="Roboto Black" w:hAnsi="Roboto Black"/>
                          <w:b/>
                          <w:caps/>
                          <w:color w:val="FFFFFF" w:themeColor="background1"/>
                          <w:sz w:val="32"/>
                          <w:lang w:val="az-Latn-AZ"/>
                        </w:rPr>
                      </w:pPr>
                      <w:r>
                        <w:rPr>
                          <w:rFonts w:ascii="Roboto Black" w:hAnsi="Roboto Black"/>
                          <w:b/>
                          <w:caps/>
                          <w:color w:val="FFFFFF" w:themeColor="background1"/>
                          <w:sz w:val="32"/>
                          <w:lang w:val="az-Latn-AZ"/>
                        </w:rPr>
                        <w:t>İSLAM İNKİŞAF BANKI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8666CA" w:rsidRPr="004A1069">
        <w:rPr>
          <w:rFonts w:ascii="Times New Roman" w:hAnsi="Times New Roman" w:cs="Times New Roman"/>
          <w:b/>
        </w:rPr>
        <w:t>Sənəd</w:t>
      </w:r>
      <w:proofErr w:type="spellEnd"/>
      <w:r w:rsidR="008666CA"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="008666CA" w:rsidRPr="004A1069">
        <w:rPr>
          <w:rFonts w:ascii="Times New Roman" w:hAnsi="Times New Roman" w:cs="Times New Roman"/>
          <w:b/>
        </w:rPr>
        <w:t>qəbulunun</w:t>
      </w:r>
      <w:proofErr w:type="spellEnd"/>
      <w:r w:rsidR="008666CA"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="00BD5FA6" w:rsidRPr="004A1069">
        <w:rPr>
          <w:rFonts w:ascii="Times New Roman" w:hAnsi="Times New Roman" w:cs="Times New Roman"/>
          <w:b/>
        </w:rPr>
        <w:t>açıq</w:t>
      </w:r>
      <w:proofErr w:type="spellEnd"/>
      <w:r w:rsidR="00BD5FA6"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="00BD5FA6" w:rsidRPr="004A1069">
        <w:rPr>
          <w:rFonts w:ascii="Times New Roman" w:hAnsi="Times New Roman" w:cs="Times New Roman"/>
          <w:b/>
        </w:rPr>
        <w:t>elan</w:t>
      </w:r>
      <w:proofErr w:type="spellEnd"/>
      <w:r w:rsidR="00BD5FA6"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="00BD5FA6" w:rsidRPr="004A1069">
        <w:rPr>
          <w:rFonts w:ascii="Times New Roman" w:hAnsi="Times New Roman" w:cs="Times New Roman"/>
          <w:b/>
        </w:rPr>
        <w:t>olunması</w:t>
      </w:r>
      <w:proofErr w:type="spellEnd"/>
      <w:r w:rsidR="008666CA"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="00BD5FA6" w:rsidRPr="004A1069">
        <w:rPr>
          <w:rFonts w:ascii="Times New Roman" w:hAnsi="Times New Roman" w:cs="Times New Roman"/>
          <w:b/>
        </w:rPr>
        <w:t>iyunun</w:t>
      </w:r>
      <w:proofErr w:type="spellEnd"/>
      <w:r w:rsidR="00BD5FA6" w:rsidRPr="004A1069">
        <w:rPr>
          <w:rFonts w:ascii="Times New Roman" w:hAnsi="Times New Roman" w:cs="Times New Roman"/>
          <w:b/>
        </w:rPr>
        <w:t xml:space="preserve"> 20-dən </w:t>
      </w:r>
      <w:proofErr w:type="spellStart"/>
      <w:r w:rsidR="00BD5FA6" w:rsidRPr="004A1069">
        <w:rPr>
          <w:rFonts w:ascii="Times New Roman" w:hAnsi="Times New Roman" w:cs="Times New Roman"/>
          <w:b/>
        </w:rPr>
        <w:t>iyunun</w:t>
      </w:r>
      <w:proofErr w:type="spellEnd"/>
      <w:r w:rsidR="00BD5FA6" w:rsidRPr="004A1069">
        <w:rPr>
          <w:rFonts w:ascii="Times New Roman" w:hAnsi="Times New Roman" w:cs="Times New Roman"/>
          <w:b/>
        </w:rPr>
        <w:t xml:space="preserve"> 30-a </w:t>
      </w:r>
      <w:proofErr w:type="spellStart"/>
      <w:r w:rsidR="00BD5FA6" w:rsidRPr="004A1069">
        <w:rPr>
          <w:rFonts w:ascii="Times New Roman" w:hAnsi="Times New Roman" w:cs="Times New Roman"/>
          <w:b/>
        </w:rPr>
        <w:t>olan</w:t>
      </w:r>
      <w:proofErr w:type="spellEnd"/>
      <w:r w:rsidR="00BD5FA6"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="00BD5FA6" w:rsidRPr="004A1069">
        <w:rPr>
          <w:rFonts w:ascii="Times New Roman" w:hAnsi="Times New Roman" w:cs="Times New Roman"/>
          <w:b/>
        </w:rPr>
        <w:t>müddət</w:t>
      </w:r>
      <w:proofErr w:type="spellEnd"/>
      <w:r w:rsidR="00BD5FA6"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="00BD5FA6" w:rsidRPr="004A1069">
        <w:rPr>
          <w:rFonts w:ascii="Times New Roman" w:hAnsi="Times New Roman" w:cs="Times New Roman"/>
          <w:b/>
        </w:rPr>
        <w:t>ərzində</w:t>
      </w:r>
      <w:proofErr w:type="spellEnd"/>
      <w:r w:rsidR="00BD5FA6"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="00BD5FA6" w:rsidRPr="004A1069">
        <w:rPr>
          <w:rFonts w:ascii="Times New Roman" w:hAnsi="Times New Roman" w:cs="Times New Roman"/>
          <w:b/>
        </w:rPr>
        <w:t>nəzərdə</w:t>
      </w:r>
      <w:proofErr w:type="spellEnd"/>
      <w:r w:rsidR="00BD5FA6"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="00BD5FA6" w:rsidRPr="004A1069">
        <w:rPr>
          <w:rFonts w:ascii="Times New Roman" w:hAnsi="Times New Roman" w:cs="Times New Roman"/>
          <w:b/>
        </w:rPr>
        <w:t>tutulub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5AEF1273" w14:textId="7CE816F5" w:rsidR="00C21568" w:rsidRPr="004A1069" w:rsidRDefault="006B3291" w:rsidP="004A106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106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F0DFD" wp14:editId="3E11F793">
                <wp:simplePos x="0" y="0"/>
                <wp:positionH relativeFrom="margin">
                  <wp:posOffset>935355</wp:posOffset>
                </wp:positionH>
                <wp:positionV relativeFrom="paragraph">
                  <wp:posOffset>1400810</wp:posOffset>
                </wp:positionV>
                <wp:extent cx="3886200" cy="361315"/>
                <wp:effectExtent l="0" t="0" r="0" b="63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61315"/>
                        </a:xfrm>
                        <a:prstGeom prst="rect">
                          <a:avLst/>
                        </a:prstGeom>
                        <a:solidFill>
                          <a:srgbClr val="01216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17E76" w14:textId="1C4F280E" w:rsidR="00C21568" w:rsidRPr="008D217F" w:rsidRDefault="006B3291" w:rsidP="00C21568">
                            <w:pPr>
                              <w:jc w:val="center"/>
                              <w:rPr>
                                <w:rFonts w:ascii="Roboto Black" w:hAnsi="Roboto Black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Roboto Black" w:hAnsi="Roboto Black"/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  <w:t>VƏ CAMPUS France TƏRƏFİNDƏN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30" type="#_x0000_t202" style="position:absolute;left:0;text-align:left;margin-left:73.65pt;margin-top:110.3pt;width:306pt;height:28.4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VcKAIAACcEAAAOAAAAZHJzL2Uyb0RvYy54bWysU02P0zAQvSPxHyzfaZp+0UZNV0uXRUjL&#10;h7Rw4ebYTmPheIztNim/nrGT7Ra4IXKwZjIzz2/ejLc3favJSTqvwJQ0n0wpkYaDUOZQ0q9f7l+t&#10;KfGBGcE0GFnSs/T0ZvfyxbazhZxBA1pIRxDE+KKzJW1CsEWWed7IlvkJWGkwWINrWUDXHTLhWIfo&#10;rc5m0+kq68AJ64BL7/Hv3RCku4Rf15KHT3XtZSC6pMgtpNOls4pnttuy4uCYbRQfabB/YNEyZfDS&#10;C9QdC4wcnfoLqlXcgYc6TDi0GdS14jL1gN3k0z+6eWyYlakXFMfbi0z+/8Hyj6fPjihR0gUlhrU4&#10;om84KCIkCbIPkiyiRJ31BWY+WswN/RvocdSpXW8fgH/3xMC+YeYgb52DrpFMIMU8VmZXpQOOjyBV&#10;9wEE3sWOARJQX7s26oeKEETHUZ0v40EehOPP+Xq9wplTwjE2X+XzfJmuYMVTtXU+vJPQkmiU1OH4&#10;Ezo7PfgQ2bDiKSVe5kErca+0To47VHvtyInFVcln+Wozov+Wpg3pSrpZzpYJ2UCsT1vUqoCrrFVb&#10;0vU0frGcFVGNt0YkOzClBxuZaDPKExUZtAl91Y/DwPwoXQXijHo5GDYXXxoaDbiflHS4tSX1P47M&#10;SUr0e4Oab/LFIq55chbL1zN03HWkuo4wwxGqpIGSwdyH9DQibQO3OJtaJdmemYyUcRuTmuPLiet+&#10;7aes5/e9+wUAAP//AwBQSwMEFAAGAAgAAAAhAPGjavbfAAAACwEAAA8AAABkcnMvZG93bnJldi54&#10;bWxMj8FOwzAQRO9I/IO1SNyo00ATCHEqhEAg9UJbUK/beHEiYjuy3Tb8PcsJjjP7NDtTLyc7iCOF&#10;2HunYD7LQJBrve6dUfC+fb66BRETOo2Dd6TgmyIsm/OzGivtT25Nx00ygkNcrFBBl9JYSRnbjizG&#10;mR/J8e3TB4uJZTBSBzxxuB1knmWFtNg7/tDhSI8dtV+bg1VAO/O23oWteQr25WM1vhbzYFCpy4vp&#10;4R5Eoin9wfBbn6tDw532/uB0FAPrm/KaUQV5nhUgmCgXd+zs2SnLBcimlv83ND8AAAD//wMAUEsB&#10;Ai0AFAAGAAgAAAAhALaDOJL+AAAA4QEAABMAAAAAAAAAAAAAAAAAAAAAAFtDb250ZW50X1R5cGVz&#10;XS54bWxQSwECLQAUAAYACAAAACEAOP0h/9YAAACUAQAACwAAAAAAAAAAAAAAAAAvAQAAX3JlbHMv&#10;LnJlbHNQSwECLQAUAAYACAAAACEA9lalXCgCAAAnBAAADgAAAAAAAAAAAAAAAAAuAgAAZHJzL2Uy&#10;b0RvYy54bWxQSwECLQAUAAYACAAAACEA8aNq9t8AAAALAQAADwAAAAAAAAAAAAAAAACCBAAAZHJz&#10;L2Rvd25yZXYueG1sUEsFBgAAAAAEAAQA8wAAAI4FAAAAAA==&#10;" fillcolor="#012169" stroked="f">
                <v:textbox>
                  <w:txbxContent>
                    <w:p w14:paraId="78417E76" w14:textId="1C4F280E" w:rsidR="00C21568" w:rsidRPr="008D217F" w:rsidRDefault="006B3291" w:rsidP="00C21568">
                      <w:pPr>
                        <w:jc w:val="center"/>
                        <w:rPr>
                          <w:rFonts w:ascii="Roboto Black" w:hAnsi="Roboto Black"/>
                          <w:b/>
                          <w:caps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Roboto Black" w:hAnsi="Roboto Black"/>
                          <w:b/>
                          <w:caps/>
                          <w:color w:val="FFFFFF" w:themeColor="background1"/>
                          <w:sz w:val="32"/>
                        </w:rPr>
                        <w:t>VƏ CAMPUS France TƏRƏFİNDƏN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106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FB890" wp14:editId="6EC5B31B">
                <wp:simplePos x="0" y="0"/>
                <wp:positionH relativeFrom="margin">
                  <wp:posOffset>1360805</wp:posOffset>
                </wp:positionH>
                <wp:positionV relativeFrom="paragraph">
                  <wp:posOffset>1763395</wp:posOffset>
                </wp:positionV>
                <wp:extent cx="3105150" cy="352425"/>
                <wp:effectExtent l="0" t="0" r="0" b="9525"/>
                <wp:wrapThrough wrapText="bothSides">
                  <wp:wrapPolygon edited="0">
                    <wp:start x="0" y="0"/>
                    <wp:lineTo x="0" y="21016"/>
                    <wp:lineTo x="21467" y="21016"/>
                    <wp:lineTo x="21467" y="0"/>
                    <wp:lineTo x="0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52425"/>
                        </a:xfrm>
                        <a:prstGeom prst="rect">
                          <a:avLst/>
                        </a:prstGeom>
                        <a:solidFill>
                          <a:srgbClr val="8331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4198" w14:textId="2944BEF4" w:rsidR="00C21568" w:rsidRPr="008D217F" w:rsidRDefault="006B3291" w:rsidP="006B3291">
                            <w:pPr>
                              <w:jc w:val="center"/>
                              <w:rPr>
                                <w:rFonts w:ascii="Roboto Black" w:hAnsi="Roboto Black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Roboto Black" w:hAnsi="Roboto Black"/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  <w:t>BİRGƏ TƏHSİL TƏQAÜDÜ TTƏQAÜDÜ</w:t>
                            </w:r>
                            <w:r w:rsidR="00C21568">
                              <w:rPr>
                                <w:rFonts w:ascii="Roboto Black" w:hAnsi="Roboto Black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  <w:t>ent</w:t>
                            </w:r>
                            <w:r w:rsidR="00C21568" w:rsidRPr="002028C0">
                              <w:rPr>
                                <w:rFonts w:ascii="Roboto Black" w:hAnsi="Roboto Black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  <w:t>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7.15pt;margin-top:138.85pt;width:244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WSKAIAACcEAAAOAAAAZHJzL2Uyb0RvYy54bWysU0tv2zAMvg/YfxB0X/xIsrRGnKJL12FA&#10;9wC6XXaTZTkWJomapMTOfv0oOU2z7TbMB4E0yY/kR3J9M2pFDsJ5CaamxSynRBgOrTS7mn79cv/q&#10;ihIfmGmZAiNqehSe3mxevlgPthIl9KBa4QiCGF8NtqZ9CLbKMs97oZmfgRUGjR04zQKqbpe1jg2I&#10;rlVW5vnrbADXWgdceI9/7yYj3ST8rhM8fOo6LwJRNcXaQnpdepv4Zps1q3aO2V7yUxnsH6rQTBpM&#10;eoa6Y4GRvZN/QWnJHXjowoyDzqDrJBepB+ymyP/o5rFnVqRekBxvzzT5/wfLPx4+OyLbmpaUGKZx&#10;RN9wUKQVJIgxCFJGigbrK/R8tOgbxjcw4qhTu94+AP/uiYFtz8xO3DoHQy9YiyUWMTK7CJ1wfARp&#10;hg/QYi62D5CAxs7pyB8yQhAdR3U8jwfrIBx/zot8WSzRxNE2X5aLcplSsOop2jof3gnQJAo1dTj+&#10;hM4ODz7Ealj15BKTeVCyvZdKJcXtmq1y5MBwVa7m82K1OqH/5qYMGWp6vcTcMcpAjE9bpGXAVVZS&#10;Y3gevxjOqsjGW9MmOTCpJhkrUeZET2Rk4iaMzZiGkRqL1DXQHpEvB9Pm4qWh0IP7ScmAW1tT/2PP&#10;nKBEvTfI+XWxWMQ1T8piuSpRcZeW5tLCDEeomgZKJnEb0mlMjd3ibDqZaHuu5FQybmNi83Q5cd0v&#10;9eT1fN+bXwAAAP//AwBQSwMEFAAGAAgAAAAhAFWOpm/fAAAACwEAAA8AAABkcnMvZG93bnJldi54&#10;bWxMjz1PwzAQhnck/oN1SCyIOk2qBqVxKoQUMcBC24HRjY8kqn2OYqcJ/55jgu0+Hr33XLlfnBVX&#10;HEPvScF6lYBAarzpqVVwOtaPTyBC1GS09YQKvjHAvrq9KXVh/EwfeD3EVnAIhUIr6GIcCilD06HT&#10;YeUHJN59+dHpyO3YSjPqmcOdlWmSbKXTPfGFTg/40mFzOUxOwTs9vGI9vU2bYN3nqT7OdWxape7v&#10;lucdiIhL/IPhV5/VoWKns5/IBGEVpOtNxigXeZ6DYCJPMp6cFWRZloKsSvn/h+oHAAD//wMAUEsB&#10;Ai0AFAAGAAgAAAAhALaDOJL+AAAA4QEAABMAAAAAAAAAAAAAAAAAAAAAAFtDb250ZW50X1R5cGVz&#10;XS54bWxQSwECLQAUAAYACAAAACEAOP0h/9YAAACUAQAACwAAAAAAAAAAAAAAAAAvAQAAX3JlbHMv&#10;LnJlbHNQSwECLQAUAAYACAAAACEAicClkigCAAAnBAAADgAAAAAAAAAAAAAAAAAuAgAAZHJzL2Uy&#10;b0RvYy54bWxQSwECLQAUAAYACAAAACEAVY6mb98AAAALAQAADwAAAAAAAAAAAAAAAACCBAAAZHJz&#10;L2Rvd25yZXYueG1sUEsFBgAAAAAEAAQA8wAAAI4FAAAAAA==&#10;" fillcolor="#833177" stroked="f">
                <v:textbox>
                  <w:txbxContent>
                    <w:p w14:paraId="2B194198" w14:textId="2944BEF4" w:rsidR="00C21568" w:rsidRPr="008D217F" w:rsidRDefault="006B3291" w:rsidP="006B3291">
                      <w:pPr>
                        <w:jc w:val="center"/>
                        <w:rPr>
                          <w:rFonts w:ascii="Roboto Black" w:hAnsi="Roboto Black"/>
                          <w:b/>
                          <w:caps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Roboto Black" w:hAnsi="Roboto Black"/>
                          <w:b/>
                          <w:caps/>
                          <w:color w:val="FFFFFF" w:themeColor="background1"/>
                          <w:sz w:val="32"/>
                        </w:rPr>
                        <w:t>BİRGƏ TƏHSİL TƏQAÜDÜ TTƏQAÜDÜ</w:t>
                      </w:r>
                      <w:r w:rsidR="00C21568">
                        <w:rPr>
                          <w:rFonts w:ascii="Roboto Black" w:hAnsi="Roboto Black"/>
                          <w:b/>
                          <w:caps/>
                          <w:color w:val="FFFFFF" w:themeColor="background1"/>
                          <w:sz w:val="36"/>
                        </w:rPr>
                        <w:t>ent</w:t>
                      </w:r>
                      <w:r w:rsidR="00C21568" w:rsidRPr="002028C0">
                        <w:rPr>
                          <w:rFonts w:ascii="Roboto Black" w:hAnsi="Roboto Black"/>
                          <w:b/>
                          <w:caps/>
                          <w:color w:val="FFFFFF" w:themeColor="background1"/>
                          <w:sz w:val="36"/>
                        </w:rPr>
                        <w:t>entre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21568" w:rsidRPr="004A1069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69D8AF2C" wp14:editId="38C5232C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5759450" cy="2101850"/>
            <wp:effectExtent l="0" t="0" r="0" b="0"/>
            <wp:wrapSquare wrapText="bothSides"/>
            <wp:docPr id="5" name="Image 5" descr="C:\Users\bustamante_r\Desktop\AI_FB_HEADER_1920x108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stamante_r\Desktop\AI_FB_HEADER_1920x1080p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8" b="26308"/>
                    <a:stretch/>
                  </pic:blipFill>
                  <pic:spPr bwMode="auto">
                    <a:xfrm>
                      <a:off x="0" y="0"/>
                      <a:ext cx="57594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73C8D" w14:textId="789FCA31" w:rsidR="00C21568" w:rsidRPr="004A1069" w:rsidRDefault="008666CA" w:rsidP="006B3291">
      <w:pPr>
        <w:pStyle w:val="Sansinterligne"/>
        <w:spacing w:line="276" w:lineRule="auto"/>
        <w:jc w:val="both"/>
        <w:rPr>
          <w:rFonts w:ascii="Times New Roman" w:hAnsi="Times New Roman" w:cs="Times New Roman"/>
        </w:rPr>
      </w:pPr>
      <w:r w:rsidRPr="004A1069">
        <w:rPr>
          <w:rFonts w:ascii="Times New Roman" w:hAnsi="Times New Roman" w:cs="Times New Roman"/>
          <w:color w:val="000000"/>
        </w:rPr>
        <w:t xml:space="preserve">Bu </w:t>
      </w:r>
      <w:proofErr w:type="spellStart"/>
      <w:r w:rsidRPr="004A1069">
        <w:rPr>
          <w:rFonts w:ascii="Times New Roman" w:hAnsi="Times New Roman" w:cs="Times New Roman"/>
          <w:color w:val="000000"/>
        </w:rPr>
        <w:t>yeni</w:t>
      </w:r>
      <w:proofErr w:type="spellEnd"/>
      <w:r w:rsidRPr="004A10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1069">
        <w:rPr>
          <w:rFonts w:ascii="Times New Roman" w:hAnsi="Times New Roman" w:cs="Times New Roman"/>
          <w:color w:val="000000"/>
        </w:rPr>
        <w:t>tə</w:t>
      </w:r>
      <w:r w:rsidR="006B3291">
        <w:rPr>
          <w:rFonts w:ascii="Times New Roman" w:hAnsi="Times New Roman" w:cs="Times New Roman"/>
          <w:color w:val="000000"/>
        </w:rPr>
        <w:t>qaüd</w:t>
      </w:r>
      <w:proofErr w:type="spellEnd"/>
      <w:r w:rsidR="006B32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3291">
        <w:rPr>
          <w:rFonts w:ascii="Times New Roman" w:hAnsi="Times New Roman" w:cs="Times New Roman"/>
          <w:color w:val="000000"/>
        </w:rPr>
        <w:t>proqramı</w:t>
      </w:r>
      <w:proofErr w:type="spellEnd"/>
      <w:r w:rsidR="006B32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1069">
        <w:rPr>
          <w:rFonts w:ascii="Times New Roman" w:hAnsi="Times New Roman" w:cs="Times New Roman"/>
          <w:color w:val="000000"/>
        </w:rPr>
        <w:t>maliyyələşdirilən</w:t>
      </w:r>
      <w:proofErr w:type="spellEnd"/>
      <w:r w:rsidRPr="004A10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1069">
        <w:rPr>
          <w:rFonts w:ascii="Times New Roman" w:hAnsi="Times New Roman" w:cs="Times New Roman"/>
          <w:color w:val="000000"/>
        </w:rPr>
        <w:t>tələbələrə</w:t>
      </w:r>
      <w:proofErr w:type="spellEnd"/>
      <w:r w:rsidR="006B32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3291">
        <w:rPr>
          <w:rFonts w:ascii="Times New Roman" w:hAnsi="Times New Roman" w:cs="Times New Roman"/>
          <w:color w:val="000000"/>
        </w:rPr>
        <w:t>Fransada</w:t>
      </w:r>
      <w:proofErr w:type="spellEnd"/>
      <w:r w:rsidR="006B32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3291">
        <w:rPr>
          <w:rFonts w:ascii="Times New Roman" w:hAnsi="Times New Roman" w:cs="Times New Roman"/>
          <w:color w:val="000000"/>
        </w:rPr>
        <w:t>bakalavr</w:t>
      </w:r>
      <w:proofErr w:type="spellEnd"/>
      <w:r w:rsidR="006B32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6B3291">
        <w:rPr>
          <w:rFonts w:ascii="Times New Roman" w:hAnsi="Times New Roman" w:cs="Times New Roman"/>
          <w:color w:val="000000"/>
        </w:rPr>
        <w:t>m</w:t>
      </w:r>
      <w:r w:rsidRPr="004A1069">
        <w:rPr>
          <w:rFonts w:ascii="Times New Roman" w:hAnsi="Times New Roman" w:cs="Times New Roman"/>
          <w:color w:val="000000"/>
        </w:rPr>
        <w:t>agistratura</w:t>
      </w:r>
      <w:proofErr w:type="spellEnd"/>
      <w:r w:rsidRPr="004A1069">
        <w:rPr>
          <w:rFonts w:ascii="Times New Roman" w:hAnsi="Times New Roman" w:cs="Times New Roman"/>
          <w:color w:val="000000"/>
        </w:rPr>
        <w:t xml:space="preserve"> və </w:t>
      </w:r>
      <w:proofErr w:type="spellStart"/>
      <w:r w:rsidR="006B3291">
        <w:rPr>
          <w:rFonts w:ascii="Times New Roman" w:hAnsi="Times New Roman" w:cs="Times New Roman"/>
          <w:color w:val="000000"/>
        </w:rPr>
        <w:t>d</w:t>
      </w:r>
      <w:r w:rsidRPr="004A1069">
        <w:rPr>
          <w:rFonts w:ascii="Times New Roman" w:hAnsi="Times New Roman" w:cs="Times New Roman"/>
          <w:color w:val="000000"/>
        </w:rPr>
        <w:t>oktorantura</w:t>
      </w:r>
      <w:proofErr w:type="spellEnd"/>
      <w:r w:rsidRPr="004A10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1069">
        <w:rPr>
          <w:rFonts w:ascii="Times New Roman" w:hAnsi="Times New Roman" w:cs="Times New Roman"/>
          <w:color w:val="000000"/>
        </w:rPr>
        <w:t>pillələrində</w:t>
      </w:r>
      <w:proofErr w:type="spellEnd"/>
      <w:r w:rsidRPr="004A1069">
        <w:rPr>
          <w:rFonts w:ascii="Times New Roman" w:hAnsi="Times New Roman" w:cs="Times New Roman"/>
          <w:color w:val="000000"/>
        </w:rPr>
        <w:t xml:space="preserve"> 27 </w:t>
      </w:r>
      <w:proofErr w:type="spellStart"/>
      <w:r w:rsidRPr="004A1069">
        <w:rPr>
          <w:rFonts w:ascii="Times New Roman" w:hAnsi="Times New Roman" w:cs="Times New Roman"/>
          <w:color w:val="000000"/>
        </w:rPr>
        <w:t>sahə</w:t>
      </w:r>
      <w:proofErr w:type="spellEnd"/>
      <w:r w:rsidRPr="004A1069">
        <w:rPr>
          <w:rFonts w:ascii="Times New Roman" w:hAnsi="Times New Roman" w:cs="Times New Roman"/>
          <w:color w:val="000000"/>
        </w:rPr>
        <w:t xml:space="preserve"> üzrə </w:t>
      </w:r>
      <w:proofErr w:type="spellStart"/>
      <w:r w:rsidRPr="004A1069">
        <w:rPr>
          <w:rFonts w:ascii="Times New Roman" w:hAnsi="Times New Roman" w:cs="Times New Roman"/>
          <w:color w:val="000000"/>
        </w:rPr>
        <w:t>təhsillərini</w:t>
      </w:r>
      <w:proofErr w:type="spellEnd"/>
      <w:r w:rsidRPr="004A10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1069">
        <w:rPr>
          <w:rFonts w:ascii="Times New Roman" w:hAnsi="Times New Roman" w:cs="Times New Roman"/>
          <w:color w:val="000000"/>
        </w:rPr>
        <w:t>davam</w:t>
      </w:r>
      <w:proofErr w:type="spellEnd"/>
      <w:r w:rsidRPr="004A10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1069">
        <w:rPr>
          <w:rFonts w:ascii="Times New Roman" w:hAnsi="Times New Roman" w:cs="Times New Roman"/>
          <w:color w:val="000000"/>
        </w:rPr>
        <w:t>etdirməyə</w:t>
      </w:r>
      <w:proofErr w:type="spellEnd"/>
      <w:r w:rsidRPr="004A10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1069">
        <w:rPr>
          <w:rFonts w:ascii="Times New Roman" w:hAnsi="Times New Roman" w:cs="Times New Roman"/>
          <w:color w:val="000000"/>
        </w:rPr>
        <w:t>imkan</w:t>
      </w:r>
      <w:proofErr w:type="spellEnd"/>
      <w:r w:rsidRPr="004A10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1069">
        <w:rPr>
          <w:rFonts w:ascii="Times New Roman" w:hAnsi="Times New Roman" w:cs="Times New Roman"/>
          <w:color w:val="000000"/>
        </w:rPr>
        <w:t>yaradır</w:t>
      </w:r>
      <w:proofErr w:type="spellEnd"/>
      <w:r w:rsidR="006B3291">
        <w:rPr>
          <w:rFonts w:ascii="Times New Roman" w:hAnsi="Times New Roman" w:cs="Times New Roman"/>
          <w:color w:val="000000"/>
        </w:rPr>
        <w:t xml:space="preserve">. </w:t>
      </w:r>
    </w:p>
    <w:p w14:paraId="77DAB3E1" w14:textId="77777777" w:rsidR="00C21568" w:rsidRPr="004A1069" w:rsidRDefault="00C21568" w:rsidP="004A106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C33A398" w14:textId="286658E0" w:rsidR="00C21568" w:rsidRPr="004A1069" w:rsidRDefault="00BD5FA6" w:rsidP="004A1069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B3291">
        <w:rPr>
          <w:rFonts w:ascii="Times New Roman" w:hAnsi="Times New Roman" w:cs="Times New Roman"/>
          <w:b/>
          <w:color w:val="000000" w:themeColor="text1"/>
        </w:rPr>
        <w:t>TƏHSİL SAHƏLƏRİ</w:t>
      </w:r>
    </w:p>
    <w:p w14:paraId="0417C495" w14:textId="74F60EE6" w:rsidR="00C21568" w:rsidRDefault="001A0952" w:rsidP="004A1069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4A1069">
        <w:rPr>
          <w:rFonts w:ascii="Times New Roman" w:hAnsi="Times New Roman" w:cs="Times New Roman"/>
        </w:rPr>
        <w:t>Kənd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proofErr w:type="spellStart"/>
      <w:r w:rsidRPr="004A1069">
        <w:rPr>
          <w:rFonts w:ascii="Times New Roman" w:hAnsi="Times New Roman" w:cs="Times New Roman"/>
        </w:rPr>
        <w:t>təsərrüfatının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proofErr w:type="spellStart"/>
      <w:r w:rsidRPr="004A1069">
        <w:rPr>
          <w:rFonts w:ascii="Times New Roman" w:hAnsi="Times New Roman" w:cs="Times New Roman"/>
        </w:rPr>
        <w:t>davamlı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proofErr w:type="spellStart"/>
      <w:r w:rsidRPr="004A1069">
        <w:rPr>
          <w:rFonts w:ascii="Times New Roman" w:hAnsi="Times New Roman" w:cs="Times New Roman"/>
        </w:rPr>
        <w:t>inkişafı</w:t>
      </w:r>
      <w:proofErr w:type="spellEnd"/>
      <w:r w:rsidR="00C21568" w:rsidRPr="004A1069">
        <w:rPr>
          <w:rFonts w:ascii="Times New Roman" w:hAnsi="Times New Roman" w:cs="Times New Roman"/>
        </w:rPr>
        <w:t xml:space="preserve"> ; </w:t>
      </w:r>
      <w:proofErr w:type="spellStart"/>
      <w:r w:rsidRPr="004A1069">
        <w:rPr>
          <w:rFonts w:ascii="Times New Roman" w:hAnsi="Times New Roman" w:cs="Times New Roman"/>
        </w:rPr>
        <w:t>Təhsil</w:t>
      </w:r>
      <w:proofErr w:type="spellEnd"/>
      <w:r w:rsidR="00C21568" w:rsidRPr="004A1069">
        <w:rPr>
          <w:rFonts w:ascii="Times New Roman" w:hAnsi="Times New Roman" w:cs="Times New Roman"/>
        </w:rPr>
        <w:t xml:space="preserve"> ; </w:t>
      </w:r>
      <w:proofErr w:type="spellStart"/>
      <w:r w:rsidRPr="004A1069">
        <w:rPr>
          <w:rFonts w:ascii="Times New Roman" w:hAnsi="Times New Roman" w:cs="Times New Roman"/>
        </w:rPr>
        <w:t>Da</w:t>
      </w:r>
      <w:r w:rsidR="006B3291">
        <w:rPr>
          <w:rFonts w:ascii="Times New Roman" w:hAnsi="Times New Roman" w:cs="Times New Roman"/>
        </w:rPr>
        <w:t>vam</w:t>
      </w:r>
      <w:r w:rsidRPr="004A1069">
        <w:rPr>
          <w:rFonts w:ascii="Times New Roman" w:hAnsi="Times New Roman" w:cs="Times New Roman"/>
        </w:rPr>
        <w:t>lı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proofErr w:type="spellStart"/>
      <w:r w:rsidRPr="004A1069">
        <w:rPr>
          <w:rFonts w:ascii="Times New Roman" w:hAnsi="Times New Roman" w:cs="Times New Roman"/>
        </w:rPr>
        <w:t>inkişafda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proofErr w:type="spellStart"/>
      <w:r w:rsidRPr="004A1069">
        <w:rPr>
          <w:rFonts w:ascii="Times New Roman" w:hAnsi="Times New Roman" w:cs="Times New Roman"/>
        </w:rPr>
        <w:t>təhsil</w:t>
      </w:r>
      <w:proofErr w:type="spellEnd"/>
      <w:r w:rsidR="00C21568" w:rsidRPr="004A1069">
        <w:rPr>
          <w:rFonts w:ascii="Times New Roman" w:hAnsi="Times New Roman" w:cs="Times New Roman"/>
        </w:rPr>
        <w:t xml:space="preserve"> ; </w:t>
      </w:r>
      <w:proofErr w:type="spellStart"/>
      <w:r w:rsidR="006B3291">
        <w:rPr>
          <w:rFonts w:ascii="Times New Roman" w:hAnsi="Times New Roman" w:cs="Times New Roman"/>
        </w:rPr>
        <w:t>İqlim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proofErr w:type="spellStart"/>
      <w:r w:rsidRPr="004A1069">
        <w:rPr>
          <w:rFonts w:ascii="Times New Roman" w:hAnsi="Times New Roman" w:cs="Times New Roman"/>
        </w:rPr>
        <w:t>dəyişkənliyi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r w:rsidR="00C21568" w:rsidRPr="004A1069">
        <w:rPr>
          <w:rFonts w:ascii="Times New Roman" w:hAnsi="Times New Roman" w:cs="Times New Roman"/>
        </w:rPr>
        <w:t xml:space="preserve">; </w:t>
      </w:r>
      <w:proofErr w:type="spellStart"/>
      <w:r w:rsidR="008666CA" w:rsidRPr="004A1069">
        <w:rPr>
          <w:rFonts w:ascii="Times New Roman" w:hAnsi="Times New Roman" w:cs="Times New Roman"/>
        </w:rPr>
        <w:t>Enerji</w:t>
      </w:r>
      <w:proofErr w:type="spellEnd"/>
      <w:r w:rsidR="00C21568" w:rsidRPr="004A1069">
        <w:rPr>
          <w:rFonts w:ascii="Times New Roman" w:hAnsi="Times New Roman" w:cs="Times New Roman"/>
        </w:rPr>
        <w:t xml:space="preserve"> ; </w:t>
      </w:r>
      <w:proofErr w:type="spellStart"/>
      <w:r w:rsidR="008666CA" w:rsidRPr="004A1069">
        <w:rPr>
          <w:rFonts w:ascii="Times New Roman" w:hAnsi="Times New Roman" w:cs="Times New Roman"/>
        </w:rPr>
        <w:t>Davamlı</w:t>
      </w:r>
      <w:proofErr w:type="spellEnd"/>
      <w:r w:rsidR="008666CA" w:rsidRPr="004A1069">
        <w:rPr>
          <w:rFonts w:ascii="Times New Roman" w:hAnsi="Times New Roman" w:cs="Times New Roman"/>
        </w:rPr>
        <w:t xml:space="preserve"> </w:t>
      </w:r>
      <w:proofErr w:type="spellStart"/>
      <w:r w:rsidR="008666CA" w:rsidRPr="004A1069">
        <w:rPr>
          <w:rFonts w:ascii="Times New Roman" w:hAnsi="Times New Roman" w:cs="Times New Roman"/>
        </w:rPr>
        <w:t>inkişafda</w:t>
      </w:r>
      <w:proofErr w:type="spellEnd"/>
      <w:r w:rsidR="008666CA" w:rsidRPr="004A1069">
        <w:rPr>
          <w:rFonts w:ascii="Times New Roman" w:hAnsi="Times New Roman" w:cs="Times New Roman"/>
        </w:rPr>
        <w:t xml:space="preserve"> </w:t>
      </w:r>
      <w:proofErr w:type="spellStart"/>
      <w:r w:rsidR="008666CA" w:rsidRPr="004A1069">
        <w:rPr>
          <w:rFonts w:ascii="Times New Roman" w:hAnsi="Times New Roman" w:cs="Times New Roman"/>
        </w:rPr>
        <w:t>olan</w:t>
      </w:r>
      <w:proofErr w:type="spellEnd"/>
      <w:r w:rsidR="008666CA" w:rsidRPr="004A1069">
        <w:rPr>
          <w:rFonts w:ascii="Times New Roman" w:hAnsi="Times New Roman" w:cs="Times New Roman"/>
        </w:rPr>
        <w:t xml:space="preserve"> </w:t>
      </w:r>
      <w:proofErr w:type="spellStart"/>
      <w:r w:rsidR="008666CA" w:rsidRPr="004A1069">
        <w:rPr>
          <w:rFonts w:ascii="Times New Roman" w:hAnsi="Times New Roman" w:cs="Times New Roman"/>
        </w:rPr>
        <w:t>şəhərlər</w:t>
      </w:r>
      <w:proofErr w:type="spellEnd"/>
      <w:r w:rsidR="008666CA" w:rsidRPr="004A1069">
        <w:rPr>
          <w:rFonts w:ascii="Times New Roman" w:hAnsi="Times New Roman" w:cs="Times New Roman"/>
        </w:rPr>
        <w:t xml:space="preserve"> ; </w:t>
      </w:r>
      <w:proofErr w:type="spellStart"/>
      <w:r w:rsidR="008666CA" w:rsidRPr="004A1069">
        <w:rPr>
          <w:rFonts w:ascii="Times New Roman" w:hAnsi="Times New Roman" w:cs="Times New Roman"/>
        </w:rPr>
        <w:t>Məsuliyyətli</w:t>
      </w:r>
      <w:proofErr w:type="spellEnd"/>
      <w:r w:rsidR="008666CA" w:rsidRPr="004A1069">
        <w:rPr>
          <w:rFonts w:ascii="Times New Roman" w:hAnsi="Times New Roman" w:cs="Times New Roman"/>
        </w:rPr>
        <w:t xml:space="preserve"> </w:t>
      </w:r>
      <w:proofErr w:type="spellStart"/>
      <w:r w:rsidR="008666CA" w:rsidRPr="004A1069">
        <w:rPr>
          <w:rFonts w:ascii="Times New Roman" w:hAnsi="Times New Roman" w:cs="Times New Roman"/>
        </w:rPr>
        <w:t>a</w:t>
      </w:r>
      <w:r w:rsidR="006F68E7">
        <w:rPr>
          <w:rFonts w:ascii="Times New Roman" w:hAnsi="Times New Roman" w:cs="Times New Roman"/>
        </w:rPr>
        <w:t>r</w:t>
      </w:r>
      <w:r w:rsidR="008666CA" w:rsidRPr="004A1069">
        <w:rPr>
          <w:rFonts w:ascii="Times New Roman" w:hAnsi="Times New Roman" w:cs="Times New Roman"/>
        </w:rPr>
        <w:t>tım</w:t>
      </w:r>
      <w:proofErr w:type="spellEnd"/>
      <w:r w:rsidR="008666CA" w:rsidRPr="004A1069">
        <w:rPr>
          <w:rFonts w:ascii="Times New Roman" w:hAnsi="Times New Roman" w:cs="Times New Roman"/>
        </w:rPr>
        <w:t xml:space="preserve"> ; </w:t>
      </w:r>
      <w:proofErr w:type="spellStart"/>
      <w:r w:rsidR="008666CA" w:rsidRPr="004A1069">
        <w:rPr>
          <w:rFonts w:ascii="Times New Roman" w:hAnsi="Times New Roman" w:cs="Times New Roman"/>
        </w:rPr>
        <w:t>Tullantıların</w:t>
      </w:r>
      <w:proofErr w:type="spellEnd"/>
      <w:r w:rsidR="008666CA" w:rsidRPr="004A1069">
        <w:rPr>
          <w:rFonts w:ascii="Times New Roman" w:hAnsi="Times New Roman" w:cs="Times New Roman"/>
        </w:rPr>
        <w:t xml:space="preserve"> </w:t>
      </w:r>
      <w:proofErr w:type="spellStart"/>
      <w:r w:rsidR="008666CA" w:rsidRPr="004A1069">
        <w:rPr>
          <w:rFonts w:ascii="Times New Roman" w:hAnsi="Times New Roman" w:cs="Times New Roman"/>
        </w:rPr>
        <w:t>idarə</w:t>
      </w:r>
      <w:proofErr w:type="spellEnd"/>
      <w:r w:rsidR="008666CA" w:rsidRPr="004A1069">
        <w:rPr>
          <w:rFonts w:ascii="Times New Roman" w:hAnsi="Times New Roman" w:cs="Times New Roman"/>
        </w:rPr>
        <w:t xml:space="preserve"> </w:t>
      </w:r>
      <w:proofErr w:type="spellStart"/>
      <w:r w:rsidR="008666CA" w:rsidRPr="004A1069">
        <w:rPr>
          <w:rFonts w:ascii="Times New Roman" w:hAnsi="Times New Roman" w:cs="Times New Roman"/>
        </w:rPr>
        <w:t>olunması</w:t>
      </w:r>
      <w:proofErr w:type="spellEnd"/>
      <w:r w:rsidR="008666CA" w:rsidRPr="004A1069">
        <w:rPr>
          <w:rFonts w:ascii="Times New Roman" w:hAnsi="Times New Roman" w:cs="Times New Roman"/>
        </w:rPr>
        <w:t xml:space="preserve"> ; </w:t>
      </w:r>
      <w:proofErr w:type="spellStart"/>
      <w:r w:rsidR="008666CA" w:rsidRPr="004A1069">
        <w:rPr>
          <w:rFonts w:ascii="Times New Roman" w:hAnsi="Times New Roman" w:cs="Times New Roman"/>
        </w:rPr>
        <w:t>Əhali</w:t>
      </w:r>
      <w:proofErr w:type="spellEnd"/>
      <w:r w:rsidR="008666CA" w:rsidRPr="004A1069">
        <w:rPr>
          <w:rFonts w:ascii="Times New Roman" w:hAnsi="Times New Roman" w:cs="Times New Roman"/>
        </w:rPr>
        <w:t xml:space="preserve"> </w:t>
      </w:r>
      <w:proofErr w:type="spellStart"/>
      <w:r w:rsidR="008666CA" w:rsidRPr="004A1069">
        <w:rPr>
          <w:rFonts w:ascii="Times New Roman" w:hAnsi="Times New Roman" w:cs="Times New Roman"/>
        </w:rPr>
        <w:t>artımı</w:t>
      </w:r>
      <w:proofErr w:type="spellEnd"/>
      <w:r w:rsidR="00C21568" w:rsidRPr="004A1069">
        <w:rPr>
          <w:rFonts w:ascii="Times New Roman" w:hAnsi="Times New Roman" w:cs="Times New Roman"/>
        </w:rPr>
        <w:t xml:space="preserve">; </w:t>
      </w:r>
      <w:proofErr w:type="spellStart"/>
      <w:r w:rsidRPr="004A1069">
        <w:rPr>
          <w:rFonts w:ascii="Times New Roman" w:hAnsi="Times New Roman" w:cs="Times New Roman"/>
        </w:rPr>
        <w:t>Ekoloji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proofErr w:type="spellStart"/>
      <w:r w:rsidRPr="004A1069">
        <w:rPr>
          <w:rFonts w:ascii="Times New Roman" w:hAnsi="Times New Roman" w:cs="Times New Roman"/>
        </w:rPr>
        <w:t>kimya</w:t>
      </w:r>
      <w:proofErr w:type="spellEnd"/>
      <w:r w:rsidRPr="004A1069">
        <w:rPr>
          <w:rFonts w:ascii="Times New Roman" w:hAnsi="Times New Roman" w:cs="Times New Roman"/>
        </w:rPr>
        <w:t xml:space="preserve"> (</w:t>
      </w:r>
      <w:proofErr w:type="spellStart"/>
      <w:r w:rsidRPr="004A1069">
        <w:rPr>
          <w:rFonts w:ascii="Times New Roman" w:hAnsi="Times New Roman" w:cs="Times New Roman"/>
        </w:rPr>
        <w:t>yaşıl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proofErr w:type="spellStart"/>
      <w:r w:rsidRPr="004A1069">
        <w:rPr>
          <w:rFonts w:ascii="Times New Roman" w:hAnsi="Times New Roman" w:cs="Times New Roman"/>
        </w:rPr>
        <w:t>kimya</w:t>
      </w:r>
      <w:proofErr w:type="spellEnd"/>
      <w:r w:rsidRPr="004A1069">
        <w:rPr>
          <w:rFonts w:ascii="Times New Roman" w:hAnsi="Times New Roman" w:cs="Times New Roman"/>
        </w:rPr>
        <w:t>)</w:t>
      </w:r>
      <w:r w:rsidR="00C21568" w:rsidRPr="004A1069">
        <w:rPr>
          <w:rFonts w:ascii="Times New Roman" w:hAnsi="Times New Roman" w:cs="Times New Roman"/>
        </w:rPr>
        <w:t xml:space="preserve"> ; </w:t>
      </w:r>
      <w:proofErr w:type="spellStart"/>
      <w:r w:rsidRPr="004A1069">
        <w:rPr>
          <w:rFonts w:ascii="Times New Roman" w:hAnsi="Times New Roman" w:cs="Times New Roman"/>
        </w:rPr>
        <w:t>Biomüxtəliflik</w:t>
      </w:r>
      <w:proofErr w:type="spellEnd"/>
      <w:r w:rsidR="00C21568" w:rsidRPr="004A1069">
        <w:rPr>
          <w:rFonts w:ascii="Times New Roman" w:hAnsi="Times New Roman" w:cs="Times New Roman"/>
        </w:rPr>
        <w:t xml:space="preserve"> ; </w:t>
      </w:r>
      <w:proofErr w:type="spellStart"/>
      <w:r w:rsidRPr="004A1069">
        <w:rPr>
          <w:rFonts w:ascii="Times New Roman" w:hAnsi="Times New Roman" w:cs="Times New Roman"/>
        </w:rPr>
        <w:t>Plastika</w:t>
      </w:r>
      <w:proofErr w:type="spellEnd"/>
      <w:r w:rsidRPr="004A1069">
        <w:rPr>
          <w:rFonts w:ascii="Times New Roman" w:hAnsi="Times New Roman" w:cs="Times New Roman"/>
        </w:rPr>
        <w:t xml:space="preserve"> və </w:t>
      </w:r>
      <w:proofErr w:type="spellStart"/>
      <w:r w:rsidRPr="004A1069">
        <w:rPr>
          <w:rFonts w:ascii="Times New Roman" w:hAnsi="Times New Roman" w:cs="Times New Roman"/>
        </w:rPr>
        <w:t>mikroplastika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proofErr w:type="spellStart"/>
      <w:r w:rsidRPr="004A1069">
        <w:rPr>
          <w:rFonts w:ascii="Times New Roman" w:hAnsi="Times New Roman" w:cs="Times New Roman"/>
        </w:rPr>
        <w:t>çirklənmə</w:t>
      </w:r>
      <w:r w:rsidR="006F68E7">
        <w:rPr>
          <w:rFonts w:ascii="Times New Roman" w:hAnsi="Times New Roman" w:cs="Times New Roman"/>
        </w:rPr>
        <w:t>si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r w:rsidR="00C21568" w:rsidRPr="004A1069">
        <w:rPr>
          <w:rFonts w:ascii="Times New Roman" w:hAnsi="Times New Roman" w:cs="Times New Roman"/>
        </w:rPr>
        <w:t xml:space="preserve">; </w:t>
      </w:r>
      <w:r w:rsidRPr="004A1069">
        <w:rPr>
          <w:rFonts w:ascii="Times New Roman" w:hAnsi="Times New Roman" w:cs="Times New Roman"/>
        </w:rPr>
        <w:t xml:space="preserve">Su və </w:t>
      </w:r>
      <w:proofErr w:type="spellStart"/>
      <w:r w:rsidRPr="004A1069">
        <w:rPr>
          <w:rFonts w:ascii="Times New Roman" w:hAnsi="Times New Roman" w:cs="Times New Roman"/>
        </w:rPr>
        <w:t>gigiyena</w:t>
      </w:r>
      <w:proofErr w:type="spellEnd"/>
      <w:r w:rsidR="00C21568" w:rsidRPr="004A1069">
        <w:rPr>
          <w:rFonts w:ascii="Times New Roman" w:hAnsi="Times New Roman" w:cs="Times New Roman"/>
        </w:rPr>
        <w:t xml:space="preserve"> ; </w:t>
      </w:r>
      <w:proofErr w:type="spellStart"/>
      <w:r w:rsidRPr="004A1069">
        <w:rPr>
          <w:rFonts w:ascii="Times New Roman" w:hAnsi="Times New Roman" w:cs="Times New Roman"/>
        </w:rPr>
        <w:t>Tibb</w:t>
      </w:r>
      <w:proofErr w:type="spellEnd"/>
      <w:r w:rsidR="00C21568" w:rsidRPr="004A1069">
        <w:rPr>
          <w:rFonts w:ascii="Times New Roman" w:hAnsi="Times New Roman" w:cs="Times New Roman"/>
        </w:rPr>
        <w:t xml:space="preserve"> ; </w:t>
      </w:r>
      <w:proofErr w:type="spellStart"/>
      <w:r w:rsidRPr="004A1069">
        <w:rPr>
          <w:rFonts w:ascii="Times New Roman" w:hAnsi="Times New Roman" w:cs="Times New Roman"/>
        </w:rPr>
        <w:t>İnkişaf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proofErr w:type="spellStart"/>
      <w:r w:rsidRPr="004A1069">
        <w:rPr>
          <w:rFonts w:ascii="Times New Roman" w:hAnsi="Times New Roman" w:cs="Times New Roman"/>
        </w:rPr>
        <w:t>üçün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r w:rsidR="006F68E7">
        <w:rPr>
          <w:rFonts w:ascii="Times New Roman" w:hAnsi="Times New Roman" w:cs="Times New Roman"/>
        </w:rPr>
        <w:t>İRT</w:t>
      </w:r>
      <w:r w:rsidRPr="004A1069">
        <w:rPr>
          <w:rFonts w:ascii="Times New Roman" w:hAnsi="Times New Roman" w:cs="Times New Roman"/>
        </w:rPr>
        <w:t xml:space="preserve"> </w:t>
      </w:r>
      <w:r w:rsidR="00C21568" w:rsidRPr="004A1069">
        <w:rPr>
          <w:rFonts w:ascii="Times New Roman" w:hAnsi="Times New Roman" w:cs="Times New Roman"/>
        </w:rPr>
        <w:t xml:space="preserve">; </w:t>
      </w:r>
      <w:proofErr w:type="spellStart"/>
      <w:r w:rsidRPr="004A1069">
        <w:rPr>
          <w:rFonts w:ascii="Times New Roman" w:hAnsi="Times New Roman" w:cs="Times New Roman"/>
        </w:rPr>
        <w:t>İnfrastruktur</w:t>
      </w:r>
      <w:r w:rsidR="006F68E7">
        <w:rPr>
          <w:rFonts w:ascii="Times New Roman" w:hAnsi="Times New Roman" w:cs="Times New Roman"/>
        </w:rPr>
        <w:t>ların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proofErr w:type="spellStart"/>
      <w:r w:rsidRPr="004A1069">
        <w:rPr>
          <w:rFonts w:ascii="Times New Roman" w:hAnsi="Times New Roman" w:cs="Times New Roman"/>
        </w:rPr>
        <w:t>innovasiya</w:t>
      </w:r>
      <w:proofErr w:type="spellEnd"/>
      <w:r w:rsidRPr="004A1069">
        <w:rPr>
          <w:rFonts w:ascii="Times New Roman" w:hAnsi="Times New Roman" w:cs="Times New Roman"/>
        </w:rPr>
        <w:t xml:space="preserve"> və </w:t>
      </w:r>
      <w:proofErr w:type="spellStart"/>
      <w:r w:rsidRPr="004A1069">
        <w:rPr>
          <w:rFonts w:ascii="Times New Roman" w:hAnsi="Times New Roman" w:cs="Times New Roman"/>
        </w:rPr>
        <w:t>inkişaf</w:t>
      </w:r>
      <w:r w:rsidR="006F68E7">
        <w:rPr>
          <w:rFonts w:ascii="Times New Roman" w:hAnsi="Times New Roman" w:cs="Times New Roman"/>
        </w:rPr>
        <w:t>ı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r w:rsidR="00C21568" w:rsidRPr="004A1069">
        <w:rPr>
          <w:rFonts w:ascii="Times New Roman" w:hAnsi="Times New Roman" w:cs="Times New Roman"/>
        </w:rPr>
        <w:t xml:space="preserve">; </w:t>
      </w:r>
      <w:proofErr w:type="spellStart"/>
      <w:r w:rsidRPr="004A1069">
        <w:rPr>
          <w:rFonts w:ascii="Times New Roman" w:hAnsi="Times New Roman" w:cs="Times New Roman"/>
        </w:rPr>
        <w:t>İqtisadiyyat</w:t>
      </w:r>
      <w:proofErr w:type="spellEnd"/>
      <w:r w:rsidRPr="004A1069">
        <w:rPr>
          <w:rFonts w:ascii="Times New Roman" w:hAnsi="Times New Roman" w:cs="Times New Roman"/>
        </w:rPr>
        <w:t xml:space="preserve">, </w:t>
      </w:r>
      <w:proofErr w:type="spellStart"/>
      <w:r w:rsidRPr="004A1069">
        <w:rPr>
          <w:rFonts w:ascii="Times New Roman" w:hAnsi="Times New Roman" w:cs="Times New Roman"/>
        </w:rPr>
        <w:t>maliyyə</w:t>
      </w:r>
      <w:proofErr w:type="spellEnd"/>
      <w:r w:rsidRPr="004A1069">
        <w:rPr>
          <w:rFonts w:ascii="Times New Roman" w:hAnsi="Times New Roman" w:cs="Times New Roman"/>
        </w:rPr>
        <w:t xml:space="preserve"> və islam </w:t>
      </w:r>
      <w:proofErr w:type="spellStart"/>
      <w:r w:rsidRPr="004A1069">
        <w:rPr>
          <w:rFonts w:ascii="Times New Roman" w:hAnsi="Times New Roman" w:cs="Times New Roman"/>
        </w:rPr>
        <w:t>bankı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r w:rsidR="00C21568" w:rsidRPr="004A1069">
        <w:rPr>
          <w:rFonts w:ascii="Times New Roman" w:hAnsi="Times New Roman" w:cs="Times New Roman"/>
        </w:rPr>
        <w:t xml:space="preserve">; </w:t>
      </w:r>
      <w:proofErr w:type="spellStart"/>
      <w:r w:rsidRPr="004A1069">
        <w:rPr>
          <w:rFonts w:ascii="Times New Roman" w:hAnsi="Times New Roman" w:cs="Times New Roman"/>
        </w:rPr>
        <w:t>İnkişafla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proofErr w:type="spellStart"/>
      <w:r w:rsidRPr="004A1069">
        <w:rPr>
          <w:rFonts w:ascii="Times New Roman" w:hAnsi="Times New Roman" w:cs="Times New Roman"/>
        </w:rPr>
        <w:t>bağlı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proofErr w:type="spellStart"/>
      <w:r w:rsidRPr="004A1069">
        <w:rPr>
          <w:rFonts w:ascii="Times New Roman" w:hAnsi="Times New Roman" w:cs="Times New Roman"/>
        </w:rPr>
        <w:t>sosial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proofErr w:type="spellStart"/>
      <w:r w:rsidRPr="004A1069">
        <w:rPr>
          <w:rFonts w:ascii="Times New Roman" w:hAnsi="Times New Roman" w:cs="Times New Roman"/>
        </w:rPr>
        <w:t>elmlər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r w:rsidR="00C21568" w:rsidRPr="004A1069">
        <w:rPr>
          <w:rFonts w:ascii="Times New Roman" w:hAnsi="Times New Roman" w:cs="Times New Roman"/>
        </w:rPr>
        <w:t xml:space="preserve">; </w:t>
      </w:r>
      <w:proofErr w:type="spellStart"/>
      <w:r w:rsidRPr="004A1069">
        <w:rPr>
          <w:rFonts w:ascii="Times New Roman" w:hAnsi="Times New Roman" w:cs="Times New Roman"/>
        </w:rPr>
        <w:t>Tibbi</w:t>
      </w:r>
      <w:proofErr w:type="spellEnd"/>
      <w:r w:rsidRPr="004A1069">
        <w:rPr>
          <w:rFonts w:ascii="Times New Roman" w:hAnsi="Times New Roman" w:cs="Times New Roman"/>
        </w:rPr>
        <w:t xml:space="preserve"> və </w:t>
      </w:r>
      <w:proofErr w:type="spellStart"/>
      <w:r w:rsidRPr="004A1069">
        <w:rPr>
          <w:rFonts w:ascii="Times New Roman" w:hAnsi="Times New Roman" w:cs="Times New Roman"/>
        </w:rPr>
        <w:t>həyat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proofErr w:type="spellStart"/>
      <w:r w:rsidRPr="004A1069">
        <w:rPr>
          <w:rFonts w:ascii="Times New Roman" w:hAnsi="Times New Roman" w:cs="Times New Roman"/>
        </w:rPr>
        <w:t>elmləri</w:t>
      </w:r>
      <w:proofErr w:type="spellEnd"/>
      <w:r w:rsidR="00C21568" w:rsidRPr="004A1069">
        <w:rPr>
          <w:rFonts w:ascii="Times New Roman" w:hAnsi="Times New Roman" w:cs="Times New Roman"/>
        </w:rPr>
        <w:t xml:space="preserve"> ; </w:t>
      </w:r>
      <w:proofErr w:type="spellStart"/>
      <w:r w:rsidRPr="004A1069">
        <w:rPr>
          <w:rFonts w:ascii="Times New Roman" w:hAnsi="Times New Roman" w:cs="Times New Roman"/>
        </w:rPr>
        <w:t>Ekologiya</w:t>
      </w:r>
      <w:proofErr w:type="spellEnd"/>
      <w:r w:rsidR="00C21568" w:rsidRPr="004A1069">
        <w:rPr>
          <w:rFonts w:ascii="Times New Roman" w:hAnsi="Times New Roman" w:cs="Times New Roman"/>
        </w:rPr>
        <w:t xml:space="preserve"> ; </w:t>
      </w:r>
      <w:proofErr w:type="spellStart"/>
      <w:r w:rsidR="00596573" w:rsidRPr="004A1069">
        <w:rPr>
          <w:rFonts w:ascii="Times New Roman" w:hAnsi="Times New Roman" w:cs="Times New Roman"/>
        </w:rPr>
        <w:t>Təhsil</w:t>
      </w:r>
      <w:proofErr w:type="spellEnd"/>
      <w:r w:rsidR="00C21568" w:rsidRPr="004A1069">
        <w:rPr>
          <w:rFonts w:ascii="Times New Roman" w:hAnsi="Times New Roman" w:cs="Times New Roman"/>
        </w:rPr>
        <w:t xml:space="preserve"> ; </w:t>
      </w:r>
      <w:proofErr w:type="spellStart"/>
      <w:r w:rsidR="00596573" w:rsidRPr="004A1069">
        <w:rPr>
          <w:rFonts w:ascii="Times New Roman" w:hAnsi="Times New Roman" w:cs="Times New Roman"/>
        </w:rPr>
        <w:t>Mühəndislik</w:t>
      </w:r>
      <w:proofErr w:type="spellEnd"/>
      <w:r w:rsidR="00C21568" w:rsidRPr="004A1069">
        <w:rPr>
          <w:rFonts w:ascii="Times New Roman" w:hAnsi="Times New Roman" w:cs="Times New Roman"/>
        </w:rPr>
        <w:t xml:space="preserve"> ; </w:t>
      </w:r>
      <w:proofErr w:type="spellStart"/>
      <w:r w:rsidR="00596573" w:rsidRPr="004A1069">
        <w:rPr>
          <w:rFonts w:ascii="Times New Roman" w:hAnsi="Times New Roman" w:cs="Times New Roman"/>
        </w:rPr>
        <w:t>Kənd</w:t>
      </w:r>
      <w:proofErr w:type="spellEnd"/>
      <w:r w:rsidR="00596573" w:rsidRPr="004A1069">
        <w:rPr>
          <w:rFonts w:ascii="Times New Roman" w:hAnsi="Times New Roman" w:cs="Times New Roman"/>
        </w:rPr>
        <w:t xml:space="preserve"> </w:t>
      </w:r>
      <w:proofErr w:type="spellStart"/>
      <w:r w:rsidR="00596573" w:rsidRPr="004A1069">
        <w:rPr>
          <w:rFonts w:ascii="Times New Roman" w:hAnsi="Times New Roman" w:cs="Times New Roman"/>
        </w:rPr>
        <w:t>təsərrüfatı</w:t>
      </w:r>
      <w:proofErr w:type="spellEnd"/>
      <w:r w:rsidR="00C21568" w:rsidRPr="004A1069">
        <w:rPr>
          <w:rFonts w:ascii="Times New Roman" w:hAnsi="Times New Roman" w:cs="Times New Roman"/>
        </w:rPr>
        <w:t xml:space="preserve"> ; </w:t>
      </w:r>
      <w:proofErr w:type="spellStart"/>
      <w:r w:rsidR="00596573" w:rsidRPr="004A1069">
        <w:rPr>
          <w:rFonts w:ascii="Times New Roman" w:hAnsi="Times New Roman" w:cs="Times New Roman"/>
        </w:rPr>
        <w:t>İnformatika</w:t>
      </w:r>
      <w:proofErr w:type="spellEnd"/>
      <w:r w:rsidR="00596573" w:rsidRPr="004A1069">
        <w:rPr>
          <w:rFonts w:ascii="Times New Roman" w:hAnsi="Times New Roman" w:cs="Times New Roman"/>
        </w:rPr>
        <w:t xml:space="preserve"> və </w:t>
      </w:r>
      <w:proofErr w:type="spellStart"/>
      <w:r w:rsidR="00596573" w:rsidRPr="004A1069">
        <w:rPr>
          <w:rFonts w:ascii="Times New Roman" w:hAnsi="Times New Roman" w:cs="Times New Roman"/>
        </w:rPr>
        <w:t>informasiya</w:t>
      </w:r>
      <w:proofErr w:type="spellEnd"/>
      <w:r w:rsidR="00596573" w:rsidRPr="004A1069">
        <w:rPr>
          <w:rFonts w:ascii="Times New Roman" w:hAnsi="Times New Roman" w:cs="Times New Roman"/>
        </w:rPr>
        <w:t xml:space="preserve"> texnologiyaları</w:t>
      </w:r>
      <w:r w:rsidR="00C21568" w:rsidRPr="004A1069">
        <w:rPr>
          <w:rFonts w:ascii="Times New Roman" w:hAnsi="Times New Roman" w:cs="Times New Roman"/>
        </w:rPr>
        <w:t xml:space="preserve"> ; </w:t>
      </w:r>
      <w:proofErr w:type="spellStart"/>
      <w:r w:rsidR="00596573" w:rsidRPr="004A1069">
        <w:rPr>
          <w:rFonts w:ascii="Times New Roman" w:hAnsi="Times New Roman" w:cs="Times New Roman"/>
        </w:rPr>
        <w:t>Fundamental</w:t>
      </w:r>
      <w:proofErr w:type="spellEnd"/>
      <w:r w:rsidR="00596573" w:rsidRPr="004A1069">
        <w:rPr>
          <w:rFonts w:ascii="Times New Roman" w:hAnsi="Times New Roman" w:cs="Times New Roman"/>
        </w:rPr>
        <w:t xml:space="preserve"> </w:t>
      </w:r>
      <w:proofErr w:type="spellStart"/>
      <w:r w:rsidR="00596573" w:rsidRPr="004A1069">
        <w:rPr>
          <w:rFonts w:ascii="Times New Roman" w:hAnsi="Times New Roman" w:cs="Times New Roman"/>
        </w:rPr>
        <w:t>elmlər</w:t>
      </w:r>
      <w:proofErr w:type="spellEnd"/>
      <w:r w:rsidR="00C21568" w:rsidRPr="004A1069">
        <w:rPr>
          <w:rFonts w:ascii="Times New Roman" w:hAnsi="Times New Roman" w:cs="Times New Roman"/>
        </w:rPr>
        <w:t xml:space="preserve"> ; </w:t>
      </w:r>
      <w:proofErr w:type="spellStart"/>
      <w:r w:rsidR="00596573" w:rsidRPr="004A1069">
        <w:rPr>
          <w:rFonts w:ascii="Times New Roman" w:hAnsi="Times New Roman" w:cs="Times New Roman"/>
        </w:rPr>
        <w:t>İqtisadiyyat</w:t>
      </w:r>
      <w:proofErr w:type="spellEnd"/>
      <w:r w:rsidR="00596573" w:rsidRPr="004A1069">
        <w:rPr>
          <w:rFonts w:ascii="Times New Roman" w:hAnsi="Times New Roman" w:cs="Times New Roman"/>
        </w:rPr>
        <w:t xml:space="preserve">, </w:t>
      </w:r>
      <w:proofErr w:type="spellStart"/>
      <w:r w:rsidR="00596573" w:rsidRPr="004A1069">
        <w:rPr>
          <w:rFonts w:ascii="Times New Roman" w:hAnsi="Times New Roman" w:cs="Times New Roman"/>
        </w:rPr>
        <w:t>maliyyə</w:t>
      </w:r>
      <w:proofErr w:type="spellEnd"/>
      <w:r w:rsidR="00596573" w:rsidRPr="004A1069">
        <w:rPr>
          <w:rFonts w:ascii="Times New Roman" w:hAnsi="Times New Roman" w:cs="Times New Roman"/>
        </w:rPr>
        <w:t xml:space="preserve"> və </w:t>
      </w:r>
      <w:proofErr w:type="spellStart"/>
      <w:r w:rsidR="00596573" w:rsidRPr="004A1069">
        <w:rPr>
          <w:rFonts w:ascii="Times New Roman" w:hAnsi="Times New Roman" w:cs="Times New Roman"/>
        </w:rPr>
        <w:t>bank</w:t>
      </w:r>
      <w:proofErr w:type="spellEnd"/>
      <w:r w:rsidR="00596573" w:rsidRPr="004A1069">
        <w:rPr>
          <w:rFonts w:ascii="Times New Roman" w:hAnsi="Times New Roman" w:cs="Times New Roman"/>
        </w:rPr>
        <w:t xml:space="preserve"> </w:t>
      </w:r>
      <w:r w:rsidR="00C21568" w:rsidRPr="004A1069">
        <w:rPr>
          <w:rFonts w:ascii="Times New Roman" w:hAnsi="Times New Roman" w:cs="Times New Roman"/>
        </w:rPr>
        <w:t xml:space="preserve">; </w:t>
      </w:r>
      <w:proofErr w:type="spellStart"/>
      <w:r w:rsidR="00596573" w:rsidRPr="004A1069">
        <w:rPr>
          <w:rFonts w:ascii="Times New Roman" w:hAnsi="Times New Roman" w:cs="Times New Roman"/>
        </w:rPr>
        <w:t>Sosial</w:t>
      </w:r>
      <w:proofErr w:type="spellEnd"/>
      <w:r w:rsidR="00596573" w:rsidRPr="004A1069">
        <w:rPr>
          <w:rFonts w:ascii="Times New Roman" w:hAnsi="Times New Roman" w:cs="Times New Roman"/>
        </w:rPr>
        <w:t xml:space="preserve"> </w:t>
      </w:r>
      <w:proofErr w:type="spellStart"/>
      <w:r w:rsidR="00596573" w:rsidRPr="004A1069">
        <w:rPr>
          <w:rFonts w:ascii="Times New Roman" w:hAnsi="Times New Roman" w:cs="Times New Roman"/>
        </w:rPr>
        <w:t>elmlər</w:t>
      </w:r>
      <w:proofErr w:type="spellEnd"/>
      <w:r w:rsidR="00C21568" w:rsidRPr="004A1069">
        <w:rPr>
          <w:rFonts w:ascii="Times New Roman" w:hAnsi="Times New Roman" w:cs="Times New Roman"/>
        </w:rPr>
        <w:t>.</w:t>
      </w:r>
    </w:p>
    <w:p w14:paraId="2659AFE9" w14:textId="77777777" w:rsidR="006B3291" w:rsidRDefault="006B3291" w:rsidP="004A106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BDB815" w14:textId="513A2AB3" w:rsidR="00C21568" w:rsidRPr="007D598F" w:rsidRDefault="00596573" w:rsidP="004A1069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D598F">
        <w:rPr>
          <w:rFonts w:ascii="Times New Roman" w:hAnsi="Times New Roman" w:cs="Times New Roman"/>
          <w:b/>
          <w:color w:val="000000" w:themeColor="text1"/>
        </w:rPr>
        <w:t>HANSI TƏHSİL SƏVİYYƏSİ ÜÇÜN</w:t>
      </w:r>
      <w:r w:rsidR="00C21568" w:rsidRPr="007D598F">
        <w:rPr>
          <w:rFonts w:ascii="Times New Roman" w:hAnsi="Times New Roman" w:cs="Times New Roman"/>
          <w:b/>
          <w:color w:val="000000" w:themeColor="text1"/>
        </w:rPr>
        <w:t> ?</w:t>
      </w:r>
    </w:p>
    <w:p w14:paraId="45BF0001" w14:textId="4051DADA" w:rsidR="00C21568" w:rsidRPr="004A1069" w:rsidRDefault="00596573" w:rsidP="004A1069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4A1069">
        <w:rPr>
          <w:rFonts w:ascii="Times New Roman" w:hAnsi="Times New Roman" w:cs="Times New Roman"/>
        </w:rPr>
        <w:t>Bütün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proofErr w:type="spellStart"/>
      <w:r w:rsidRPr="004A1069">
        <w:rPr>
          <w:rFonts w:ascii="Times New Roman" w:hAnsi="Times New Roman" w:cs="Times New Roman"/>
        </w:rPr>
        <w:t>təhsil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proofErr w:type="spellStart"/>
      <w:r w:rsidRPr="004A1069">
        <w:rPr>
          <w:rFonts w:ascii="Times New Roman" w:hAnsi="Times New Roman" w:cs="Times New Roman"/>
        </w:rPr>
        <w:t>səviyyələri</w:t>
      </w:r>
      <w:proofErr w:type="spellEnd"/>
      <w:r w:rsidRPr="004A1069">
        <w:rPr>
          <w:rFonts w:ascii="Times New Roman" w:hAnsi="Times New Roman" w:cs="Times New Roman"/>
        </w:rPr>
        <w:t xml:space="preserve"> üzrə </w:t>
      </w:r>
      <w:proofErr w:type="spellStart"/>
      <w:r w:rsidRPr="004A1069">
        <w:rPr>
          <w:rFonts w:ascii="Times New Roman" w:hAnsi="Times New Roman" w:cs="Times New Roman"/>
        </w:rPr>
        <w:t>müraciətlər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proofErr w:type="spellStart"/>
      <w:r w:rsidRPr="004A1069">
        <w:rPr>
          <w:rFonts w:ascii="Times New Roman" w:hAnsi="Times New Roman" w:cs="Times New Roman"/>
        </w:rPr>
        <w:t>qəbul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proofErr w:type="spellStart"/>
      <w:r w:rsidRPr="004A1069">
        <w:rPr>
          <w:rFonts w:ascii="Times New Roman" w:hAnsi="Times New Roman" w:cs="Times New Roman"/>
        </w:rPr>
        <w:t>olunur</w:t>
      </w:r>
      <w:proofErr w:type="spellEnd"/>
      <w:r w:rsidR="00C21568" w:rsidRPr="004A1069">
        <w:rPr>
          <w:rFonts w:ascii="Times New Roman" w:hAnsi="Times New Roman" w:cs="Times New Roman"/>
        </w:rPr>
        <w:t xml:space="preserve"> (</w:t>
      </w:r>
      <w:proofErr w:type="spellStart"/>
      <w:r w:rsidR="007D598F">
        <w:rPr>
          <w:rFonts w:ascii="Times New Roman" w:hAnsi="Times New Roman" w:cs="Times New Roman"/>
        </w:rPr>
        <w:t>b</w:t>
      </w:r>
      <w:r w:rsidRPr="004A1069">
        <w:rPr>
          <w:rFonts w:ascii="Times New Roman" w:hAnsi="Times New Roman" w:cs="Times New Roman"/>
        </w:rPr>
        <w:t>akalvr</w:t>
      </w:r>
      <w:proofErr w:type="spellEnd"/>
      <w:r w:rsidRPr="004A1069">
        <w:rPr>
          <w:rFonts w:ascii="Times New Roman" w:hAnsi="Times New Roman" w:cs="Times New Roman"/>
        </w:rPr>
        <w:t xml:space="preserve">, </w:t>
      </w:r>
      <w:proofErr w:type="spellStart"/>
      <w:r w:rsidR="007D598F">
        <w:rPr>
          <w:rFonts w:ascii="Times New Roman" w:hAnsi="Times New Roman" w:cs="Times New Roman"/>
        </w:rPr>
        <w:t>magistratura</w:t>
      </w:r>
      <w:proofErr w:type="spellEnd"/>
      <w:r w:rsidR="007D598F">
        <w:rPr>
          <w:rFonts w:ascii="Times New Roman" w:hAnsi="Times New Roman" w:cs="Times New Roman"/>
        </w:rPr>
        <w:t xml:space="preserve">, </w:t>
      </w:r>
      <w:proofErr w:type="spellStart"/>
      <w:r w:rsidR="007D598F">
        <w:rPr>
          <w:rFonts w:ascii="Times New Roman" w:hAnsi="Times New Roman" w:cs="Times New Roman"/>
        </w:rPr>
        <w:t>d</w:t>
      </w:r>
      <w:r w:rsidRPr="004A1069">
        <w:rPr>
          <w:rFonts w:ascii="Times New Roman" w:hAnsi="Times New Roman" w:cs="Times New Roman"/>
        </w:rPr>
        <w:t>oktorantura</w:t>
      </w:r>
      <w:proofErr w:type="spellEnd"/>
      <w:r w:rsidR="00C21568" w:rsidRPr="004A1069">
        <w:rPr>
          <w:rFonts w:ascii="Times New Roman" w:hAnsi="Times New Roman" w:cs="Times New Roman"/>
        </w:rPr>
        <w:t>)</w:t>
      </w:r>
    </w:p>
    <w:p w14:paraId="4B700B4B" w14:textId="77777777" w:rsidR="00C21568" w:rsidRPr="004A1069" w:rsidRDefault="00C21568" w:rsidP="004A106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6E096D" w14:textId="32B0C926" w:rsidR="00C21568" w:rsidRPr="007D598F" w:rsidRDefault="00B55629" w:rsidP="004A106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D598F">
        <w:rPr>
          <w:rFonts w:ascii="Times New Roman" w:hAnsi="Times New Roman" w:cs="Times New Roman"/>
          <w:b/>
        </w:rPr>
        <w:t>KİM MÜRACİƏT EDƏ BİLƏR</w:t>
      </w:r>
      <w:r w:rsidR="00C21568" w:rsidRPr="007D598F">
        <w:rPr>
          <w:rFonts w:ascii="Times New Roman" w:hAnsi="Times New Roman" w:cs="Times New Roman"/>
          <w:b/>
        </w:rPr>
        <w:t xml:space="preserve"> ? </w:t>
      </w:r>
    </w:p>
    <w:p w14:paraId="52803AA0" w14:textId="36453150" w:rsidR="00C21568" w:rsidRPr="004A1069" w:rsidRDefault="00596573" w:rsidP="004A1069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A1069">
        <w:rPr>
          <w:rFonts w:ascii="Times New Roman" w:hAnsi="Times New Roman" w:cs="Times New Roman"/>
          <w:bCs/>
        </w:rPr>
        <w:t xml:space="preserve">2020-ci </w:t>
      </w:r>
      <w:proofErr w:type="spellStart"/>
      <w:r w:rsidRPr="004A1069">
        <w:rPr>
          <w:rFonts w:ascii="Times New Roman" w:hAnsi="Times New Roman" w:cs="Times New Roman"/>
          <w:bCs/>
        </w:rPr>
        <w:t>tədris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ilinin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başlanğıcı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üçün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Fransada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təhsilə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artıq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müraciət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etmiş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bütün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azərbaycanlı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tələbələr</w:t>
      </w:r>
      <w:proofErr w:type="spellEnd"/>
      <w:r w:rsidRPr="004A1069">
        <w:rPr>
          <w:rFonts w:ascii="Times New Roman" w:hAnsi="Times New Roman" w:cs="Times New Roman"/>
          <w:bCs/>
        </w:rPr>
        <w:t>.</w:t>
      </w:r>
    </w:p>
    <w:p w14:paraId="1C55E7C4" w14:textId="789ACF1C" w:rsidR="00C21568" w:rsidRPr="004A1069" w:rsidRDefault="00596573" w:rsidP="004A1069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4A1069">
        <w:rPr>
          <w:rFonts w:ascii="Times New Roman" w:hAnsi="Times New Roman" w:cs="Times New Roman"/>
          <w:bCs/>
        </w:rPr>
        <w:t>Yuxarıda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sadalanan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sahələr</w:t>
      </w:r>
      <w:proofErr w:type="spellEnd"/>
      <w:r w:rsidRPr="004A1069">
        <w:rPr>
          <w:rFonts w:ascii="Times New Roman" w:hAnsi="Times New Roman" w:cs="Times New Roman"/>
          <w:bCs/>
        </w:rPr>
        <w:t xml:space="preserve"> üzrə </w:t>
      </w:r>
      <w:proofErr w:type="spellStart"/>
      <w:r w:rsidRPr="004A1069">
        <w:rPr>
          <w:rFonts w:ascii="Times New Roman" w:hAnsi="Times New Roman" w:cs="Times New Roman"/>
          <w:bCs/>
        </w:rPr>
        <w:t>təhsil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almağı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nəzərdə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tutan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tələbələr</w:t>
      </w:r>
      <w:proofErr w:type="spellEnd"/>
      <w:r w:rsidRPr="004A1069">
        <w:rPr>
          <w:rFonts w:ascii="Times New Roman" w:hAnsi="Times New Roman" w:cs="Times New Roman"/>
          <w:bCs/>
        </w:rPr>
        <w:t>.</w:t>
      </w:r>
    </w:p>
    <w:p w14:paraId="26A9034D" w14:textId="77777777" w:rsidR="00C21568" w:rsidRPr="004A1069" w:rsidRDefault="00C21568" w:rsidP="004A106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40364A" w14:textId="5B168D2A" w:rsidR="00C21568" w:rsidRPr="004A1069" w:rsidRDefault="00B55629" w:rsidP="004A106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D598F">
        <w:rPr>
          <w:rFonts w:ascii="Times New Roman" w:hAnsi="Times New Roman" w:cs="Times New Roman"/>
          <w:b/>
        </w:rPr>
        <w:t>NECƏ MÜRACİƏT ETMƏLİ</w:t>
      </w:r>
      <w:r w:rsidR="00C21568" w:rsidRPr="007D598F">
        <w:rPr>
          <w:rFonts w:ascii="Times New Roman" w:hAnsi="Times New Roman" w:cs="Times New Roman"/>
          <w:b/>
        </w:rPr>
        <w:t> ?</w:t>
      </w:r>
      <w:r w:rsidR="00C21568" w:rsidRPr="004A1069">
        <w:rPr>
          <w:rFonts w:ascii="Times New Roman" w:hAnsi="Times New Roman" w:cs="Times New Roman"/>
          <w:b/>
        </w:rPr>
        <w:t xml:space="preserve"> </w:t>
      </w:r>
    </w:p>
    <w:p w14:paraId="25E93B69" w14:textId="1900F297" w:rsidR="00B55629" w:rsidRPr="004A1069" w:rsidRDefault="00B55629" w:rsidP="004A106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4A1069">
        <w:rPr>
          <w:rFonts w:ascii="Times New Roman" w:hAnsi="Times New Roman" w:cs="Times New Roman"/>
          <w:bCs/>
        </w:rPr>
        <w:t>Müraciət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dosyalarının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hazırlanması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ilə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bağlı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məlumatlar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İslam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İnkişaf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Bankının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(BID)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rəsmi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saytında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20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iyun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tarixindən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etibarən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paylaşılacaq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14:paraId="7663A452" w14:textId="47BBAE1B" w:rsidR="00B55629" w:rsidRPr="004A1069" w:rsidRDefault="00B55629" w:rsidP="004A106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Müraciətlər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birbaşa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İslam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İnkişaf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Bankına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(BID)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rəsmi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saytı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vasitəsilə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2020-ci il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iyunun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20-dən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iyunun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30-dək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təqdim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olunmalıdır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 : </w:t>
      </w:r>
      <w:hyperlink r:id="rId11" w:history="1">
        <w:r w:rsidRPr="004A1069">
          <w:rPr>
            <w:rStyle w:val="Lienhypertexte"/>
            <w:rFonts w:ascii="Times New Roman" w:hAnsi="Times New Roman" w:cs="Times New Roman"/>
          </w:rPr>
          <w:t>www.isdb.org</w:t>
        </w:r>
      </w:hyperlink>
      <w:r w:rsidRPr="004A1069">
        <w:rPr>
          <w:rStyle w:val="Lienhypertexte"/>
          <w:rFonts w:ascii="Times New Roman" w:hAnsi="Times New Roman" w:cs="Times New Roman"/>
          <w:u w:val="none"/>
        </w:rPr>
        <w:t xml:space="preserve"> </w:t>
      </w:r>
      <w:r w:rsidRPr="004A1069">
        <w:rPr>
          <w:rFonts w:ascii="Times New Roman" w:hAnsi="Times New Roman" w:cs="Times New Roman"/>
        </w:rPr>
        <w:t xml:space="preserve">   </w:t>
      </w:r>
    </w:p>
    <w:p w14:paraId="1F45A62E" w14:textId="77777777" w:rsidR="007D598F" w:rsidRDefault="007D598F" w:rsidP="004A1069">
      <w:pPr>
        <w:spacing w:after="0" w:line="276" w:lineRule="auto"/>
        <w:jc w:val="both"/>
        <w:rPr>
          <w:rFonts w:ascii="Times New Roman" w:hAnsi="Times New Roman" w:cs="Times New Roman"/>
          <w:b/>
          <w:highlight w:val="yellow"/>
        </w:rPr>
      </w:pPr>
    </w:p>
    <w:p w14:paraId="1C9F4D9B" w14:textId="1F261206" w:rsidR="00C21568" w:rsidRPr="004A1069" w:rsidRDefault="007D598F" w:rsidP="004A106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NƏTİCƏDƏ :</w:t>
      </w:r>
    </w:p>
    <w:p w14:paraId="302A1FD7" w14:textId="77777777" w:rsidR="00B55629" w:rsidRPr="004A1069" w:rsidRDefault="00B55629" w:rsidP="004A106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Təqaüdü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qazanan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tələbələr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Fransa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və İslam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İnkişaf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Bankının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(BID)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ikili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maddi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dəstəyindən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faydalanacaqlar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 :</w:t>
      </w:r>
    </w:p>
    <w:p w14:paraId="5AE4C0C5" w14:textId="77777777" w:rsidR="007D598F" w:rsidRDefault="00B55629" w:rsidP="007D598F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Fransanın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Dövlət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Təqaüdçüsü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statusunun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qazanılması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(BGF) :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viza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rüsumundan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azad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olunma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Avropa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İttifaqına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daxil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olmayan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ölkələrin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tələbələri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üçün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tətbiq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olunan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qeydiyyat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ödənişlərindən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azad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olmaq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sığorta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ödənişinin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geri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>qaytarılması</w:t>
      </w:r>
      <w:proofErr w:type="spellEnd"/>
      <w:r w:rsidRPr="004A1069">
        <w:rPr>
          <w:rFonts w:ascii="Times New Roman" w:eastAsia="Times New Roman" w:hAnsi="Times New Roman" w:cs="Times New Roman"/>
          <w:color w:val="000000"/>
          <w:lang w:eastAsia="fr-FR"/>
        </w:rPr>
        <w:t xml:space="preserve">. </w:t>
      </w:r>
    </w:p>
    <w:p w14:paraId="08E0626A" w14:textId="77777777" w:rsidR="007D598F" w:rsidRDefault="00B55629" w:rsidP="004A1069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İslam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İnkişaf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Bankı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(BID)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tərəfindən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bir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təhsil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dərəcəsi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üzrə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bir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ildən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dörd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ilə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qədər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davam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edən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təhsil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üçün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ayına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700</w:t>
      </w:r>
      <w:r w:rsidR="007D598F"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€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məbləğində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təqaüdün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ödənilməsi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14:paraId="489ACA05" w14:textId="77777777" w:rsidR="007D598F" w:rsidRPr="007D598F" w:rsidRDefault="00B55629" w:rsidP="004A1069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Parisdə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yerləşən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Campus France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Agentliyi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tərəfindən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təyyarə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biletinin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rezervasiyası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 xml:space="preserve"> və </w:t>
      </w:r>
      <w:proofErr w:type="spellStart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qarşılanması</w:t>
      </w:r>
      <w:proofErr w:type="spellEnd"/>
      <w:r w:rsidRPr="007D598F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14:paraId="3F9BEAFC" w14:textId="7544FEA6" w:rsidR="00B55629" w:rsidRPr="007D598F" w:rsidRDefault="00B55629" w:rsidP="004A1069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7D598F">
        <w:rPr>
          <w:rFonts w:ascii="Times New Roman" w:hAnsi="Times New Roman" w:cs="Times New Roman"/>
        </w:rPr>
        <w:t>Parisdə</w:t>
      </w:r>
      <w:proofErr w:type="spellEnd"/>
      <w:r w:rsidRPr="007D598F">
        <w:rPr>
          <w:rFonts w:ascii="Times New Roman" w:hAnsi="Times New Roman" w:cs="Times New Roman"/>
        </w:rPr>
        <w:t xml:space="preserve"> </w:t>
      </w:r>
      <w:proofErr w:type="spellStart"/>
      <w:r w:rsidRPr="007D598F">
        <w:rPr>
          <w:rFonts w:ascii="Times New Roman" w:hAnsi="Times New Roman" w:cs="Times New Roman"/>
        </w:rPr>
        <w:t>yerləşən</w:t>
      </w:r>
      <w:proofErr w:type="spellEnd"/>
      <w:r w:rsidRPr="007D598F">
        <w:rPr>
          <w:rFonts w:ascii="Times New Roman" w:hAnsi="Times New Roman" w:cs="Times New Roman"/>
        </w:rPr>
        <w:t xml:space="preserve"> Campus France </w:t>
      </w:r>
      <w:proofErr w:type="spellStart"/>
      <w:r w:rsidRPr="007D598F">
        <w:rPr>
          <w:rFonts w:ascii="Times New Roman" w:hAnsi="Times New Roman" w:cs="Times New Roman"/>
        </w:rPr>
        <w:t>Agntliyi</w:t>
      </w:r>
      <w:proofErr w:type="spellEnd"/>
      <w:r w:rsidRPr="007D598F">
        <w:rPr>
          <w:rFonts w:ascii="Times New Roman" w:hAnsi="Times New Roman" w:cs="Times New Roman"/>
        </w:rPr>
        <w:t xml:space="preserve"> </w:t>
      </w:r>
      <w:proofErr w:type="spellStart"/>
      <w:r w:rsidRPr="007D598F">
        <w:rPr>
          <w:rFonts w:ascii="Times New Roman" w:hAnsi="Times New Roman" w:cs="Times New Roman"/>
        </w:rPr>
        <w:t>tərəfindən</w:t>
      </w:r>
      <w:proofErr w:type="spellEnd"/>
      <w:r w:rsidRPr="007D598F">
        <w:rPr>
          <w:rFonts w:ascii="Times New Roman" w:hAnsi="Times New Roman" w:cs="Times New Roman"/>
        </w:rPr>
        <w:t xml:space="preserve"> </w:t>
      </w:r>
      <w:proofErr w:type="spellStart"/>
      <w:r w:rsidRPr="007D598F">
        <w:rPr>
          <w:rFonts w:ascii="Times New Roman" w:hAnsi="Times New Roman" w:cs="Times New Roman"/>
        </w:rPr>
        <w:t>sentyabrın</w:t>
      </w:r>
      <w:proofErr w:type="spellEnd"/>
      <w:r w:rsidRPr="007D598F">
        <w:rPr>
          <w:rFonts w:ascii="Times New Roman" w:hAnsi="Times New Roman" w:cs="Times New Roman"/>
        </w:rPr>
        <w:t xml:space="preserve"> </w:t>
      </w:r>
      <w:proofErr w:type="spellStart"/>
      <w:r w:rsidRPr="007D598F">
        <w:rPr>
          <w:rFonts w:ascii="Times New Roman" w:hAnsi="Times New Roman" w:cs="Times New Roman"/>
        </w:rPr>
        <w:t>əvvəlində</w:t>
      </w:r>
      <w:proofErr w:type="spellEnd"/>
      <w:r w:rsidRPr="007D598F">
        <w:rPr>
          <w:rFonts w:ascii="Times New Roman" w:hAnsi="Times New Roman" w:cs="Times New Roman"/>
        </w:rPr>
        <w:t xml:space="preserve"> </w:t>
      </w:r>
      <w:proofErr w:type="spellStart"/>
      <w:r w:rsidRPr="007D598F">
        <w:rPr>
          <w:rFonts w:ascii="Times New Roman" w:hAnsi="Times New Roman" w:cs="Times New Roman"/>
        </w:rPr>
        <w:t>tələblərə</w:t>
      </w:r>
      <w:proofErr w:type="spellEnd"/>
      <w:r w:rsidRPr="007D598F">
        <w:rPr>
          <w:rFonts w:ascii="Times New Roman" w:hAnsi="Times New Roman" w:cs="Times New Roman"/>
        </w:rPr>
        <w:t xml:space="preserve"> </w:t>
      </w:r>
      <w:proofErr w:type="spellStart"/>
      <w:r w:rsidRPr="007D598F">
        <w:rPr>
          <w:rFonts w:ascii="Times New Roman" w:hAnsi="Times New Roman" w:cs="Times New Roman"/>
        </w:rPr>
        <w:t>yerləşmələri</w:t>
      </w:r>
      <w:proofErr w:type="spellEnd"/>
      <w:r w:rsidRPr="007D598F">
        <w:rPr>
          <w:rFonts w:ascii="Times New Roman" w:hAnsi="Times New Roman" w:cs="Times New Roman"/>
        </w:rPr>
        <w:t xml:space="preserve"> </w:t>
      </w:r>
      <w:proofErr w:type="spellStart"/>
      <w:r w:rsidRPr="007D598F">
        <w:rPr>
          <w:rFonts w:ascii="Times New Roman" w:hAnsi="Times New Roman" w:cs="Times New Roman"/>
        </w:rPr>
        <w:t>üçün</w:t>
      </w:r>
      <w:proofErr w:type="spellEnd"/>
      <w:r w:rsidRPr="007D598F">
        <w:rPr>
          <w:rFonts w:ascii="Times New Roman" w:hAnsi="Times New Roman" w:cs="Times New Roman"/>
        </w:rPr>
        <w:t xml:space="preserve"> </w:t>
      </w:r>
      <w:proofErr w:type="spellStart"/>
      <w:r w:rsidRPr="007D598F">
        <w:rPr>
          <w:rFonts w:ascii="Times New Roman" w:hAnsi="Times New Roman" w:cs="Times New Roman"/>
        </w:rPr>
        <w:t>dəstəyin</w:t>
      </w:r>
      <w:proofErr w:type="spellEnd"/>
      <w:r w:rsidRPr="007D598F">
        <w:rPr>
          <w:rFonts w:ascii="Times New Roman" w:hAnsi="Times New Roman" w:cs="Times New Roman"/>
        </w:rPr>
        <w:t xml:space="preserve"> </w:t>
      </w:r>
      <w:proofErr w:type="spellStart"/>
      <w:r w:rsidRPr="007D598F">
        <w:rPr>
          <w:rFonts w:ascii="Times New Roman" w:hAnsi="Times New Roman" w:cs="Times New Roman"/>
        </w:rPr>
        <w:t>göstərilməsi</w:t>
      </w:r>
      <w:proofErr w:type="spellEnd"/>
      <w:r w:rsidRPr="007D598F">
        <w:rPr>
          <w:rFonts w:ascii="Times New Roman" w:hAnsi="Times New Roman" w:cs="Times New Roman"/>
        </w:rPr>
        <w:t>.</w:t>
      </w:r>
    </w:p>
    <w:p w14:paraId="0574451C" w14:textId="77777777" w:rsidR="00C21568" w:rsidRPr="004A1069" w:rsidRDefault="00C21568" w:rsidP="004A106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8C06FB" w14:textId="74873D0A" w:rsidR="00C21568" w:rsidRPr="004A1069" w:rsidRDefault="00233E03" w:rsidP="004A106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D598F">
        <w:rPr>
          <w:rFonts w:ascii="Times New Roman" w:hAnsi="Times New Roman" w:cs="Times New Roman"/>
          <w:b/>
        </w:rPr>
        <w:t>TƏQVİM</w:t>
      </w:r>
    </w:p>
    <w:p w14:paraId="5CA1EF5F" w14:textId="72EA2887" w:rsidR="00C21568" w:rsidRPr="004A1069" w:rsidRDefault="00B55629" w:rsidP="004A1069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4A1069">
        <w:rPr>
          <w:rFonts w:ascii="Times New Roman" w:hAnsi="Times New Roman" w:cs="Times New Roman"/>
          <w:b/>
        </w:rPr>
        <w:t>Müraciət</w:t>
      </w:r>
      <w:proofErr w:type="spellEnd"/>
      <w:r w:rsidRPr="004A1069">
        <w:rPr>
          <w:rFonts w:ascii="Times New Roman" w:hAnsi="Times New Roman" w:cs="Times New Roman"/>
          <w:b/>
        </w:rPr>
        <w:t xml:space="preserve"> </w:t>
      </w:r>
      <w:proofErr w:type="spellStart"/>
      <w:r w:rsidRPr="004A1069">
        <w:rPr>
          <w:rFonts w:ascii="Times New Roman" w:hAnsi="Times New Roman" w:cs="Times New Roman"/>
          <w:b/>
        </w:rPr>
        <w:t>mərhələsi</w:t>
      </w:r>
      <w:proofErr w:type="spellEnd"/>
      <w:r w:rsidR="00C21568" w:rsidRPr="004A1069">
        <w:rPr>
          <w:rFonts w:ascii="Times New Roman" w:hAnsi="Times New Roman" w:cs="Times New Roman"/>
          <w:b/>
        </w:rPr>
        <w:t xml:space="preserve"> : </w:t>
      </w:r>
      <w:r w:rsidR="00C21568" w:rsidRPr="004A1069">
        <w:rPr>
          <w:rFonts w:ascii="Times New Roman" w:hAnsi="Times New Roman" w:cs="Times New Roman"/>
          <w:bCs/>
        </w:rPr>
        <w:t>20</w:t>
      </w:r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iyun</w:t>
      </w:r>
      <w:proofErr w:type="spellEnd"/>
      <w:r w:rsidRPr="004A1069">
        <w:rPr>
          <w:rFonts w:ascii="Times New Roman" w:hAnsi="Times New Roman" w:cs="Times New Roman"/>
          <w:bCs/>
        </w:rPr>
        <w:t xml:space="preserve"> 2020-ci il </w:t>
      </w:r>
      <w:proofErr w:type="spellStart"/>
      <w:r w:rsidRPr="004A1069">
        <w:rPr>
          <w:rFonts w:ascii="Times New Roman" w:hAnsi="Times New Roman" w:cs="Times New Roman"/>
          <w:bCs/>
        </w:rPr>
        <w:t>tarixindən</w:t>
      </w:r>
      <w:proofErr w:type="spellEnd"/>
      <w:r w:rsidR="00C21568" w:rsidRPr="004A1069">
        <w:rPr>
          <w:rFonts w:ascii="Times New Roman" w:hAnsi="Times New Roman" w:cs="Times New Roman"/>
          <w:bCs/>
        </w:rPr>
        <w:t xml:space="preserve"> 30</w:t>
      </w:r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Cs/>
        </w:rPr>
        <w:t>iyun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r w:rsidR="00C21568" w:rsidRPr="004A1069">
        <w:rPr>
          <w:rFonts w:ascii="Times New Roman" w:hAnsi="Times New Roman" w:cs="Times New Roman"/>
          <w:bCs/>
        </w:rPr>
        <w:t>2020</w:t>
      </w:r>
      <w:r w:rsidRPr="004A1069">
        <w:rPr>
          <w:rFonts w:ascii="Times New Roman" w:hAnsi="Times New Roman" w:cs="Times New Roman"/>
          <w:bCs/>
        </w:rPr>
        <w:t xml:space="preserve">-ci il </w:t>
      </w:r>
      <w:proofErr w:type="spellStart"/>
      <w:r w:rsidRPr="004A1069">
        <w:rPr>
          <w:rFonts w:ascii="Times New Roman" w:hAnsi="Times New Roman" w:cs="Times New Roman"/>
          <w:bCs/>
        </w:rPr>
        <w:t>tarixinə</w:t>
      </w:r>
      <w:proofErr w:type="spellEnd"/>
      <w:r w:rsidRPr="004A1069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4A1069">
        <w:rPr>
          <w:rFonts w:ascii="Times New Roman" w:hAnsi="Times New Roman" w:cs="Times New Roman"/>
          <w:bCs/>
        </w:rPr>
        <w:t>qədər</w:t>
      </w:r>
      <w:proofErr w:type="spellEnd"/>
      <w:r w:rsidR="00C21568" w:rsidRPr="004A1069">
        <w:rPr>
          <w:rFonts w:ascii="Times New Roman" w:hAnsi="Times New Roman" w:cs="Times New Roman"/>
          <w:b/>
        </w:rPr>
        <w:t> </w:t>
      </w:r>
      <w:r w:rsidR="007D598F">
        <w:rPr>
          <w:rFonts w:ascii="Times New Roman" w:hAnsi="Times New Roman" w:cs="Times New Roman"/>
          <w:b/>
        </w:rPr>
        <w:t>.</w:t>
      </w:r>
      <w:proofErr w:type="gramEnd"/>
    </w:p>
    <w:p w14:paraId="4B69090C" w14:textId="1C21B78F" w:rsidR="00C21568" w:rsidRPr="004A1069" w:rsidRDefault="00B55629" w:rsidP="004A1069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4A1069">
        <w:rPr>
          <w:rFonts w:ascii="Times New Roman" w:hAnsi="Times New Roman" w:cs="Times New Roman"/>
          <w:b/>
          <w:bCs/>
        </w:rPr>
        <w:t>Nəticələrin</w:t>
      </w:r>
      <w:proofErr w:type="spellEnd"/>
      <w:r w:rsidRPr="004A10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A1069">
        <w:rPr>
          <w:rFonts w:ascii="Times New Roman" w:hAnsi="Times New Roman" w:cs="Times New Roman"/>
          <w:b/>
          <w:bCs/>
        </w:rPr>
        <w:t>açıqlanması</w:t>
      </w:r>
      <w:proofErr w:type="spellEnd"/>
      <w:r w:rsidR="00C21568" w:rsidRPr="004A1069">
        <w:rPr>
          <w:rFonts w:ascii="Times New Roman" w:hAnsi="Times New Roman" w:cs="Times New Roman"/>
        </w:rPr>
        <w:t xml:space="preserve"> : </w:t>
      </w:r>
      <w:r w:rsidRPr="004A1069">
        <w:rPr>
          <w:rFonts w:ascii="Times New Roman" w:hAnsi="Times New Roman" w:cs="Times New Roman"/>
        </w:rPr>
        <w:t xml:space="preserve">2020-ci il </w:t>
      </w:r>
      <w:proofErr w:type="spellStart"/>
      <w:r w:rsidRPr="004A1069">
        <w:rPr>
          <w:rFonts w:ascii="Times New Roman" w:hAnsi="Times New Roman" w:cs="Times New Roman"/>
        </w:rPr>
        <w:t>avqust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proofErr w:type="spellStart"/>
      <w:r w:rsidRPr="004A1069">
        <w:rPr>
          <w:rFonts w:ascii="Times New Roman" w:hAnsi="Times New Roman" w:cs="Times New Roman"/>
        </w:rPr>
        <w:t>ayının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proofErr w:type="spellStart"/>
      <w:r w:rsidRPr="004A1069">
        <w:rPr>
          <w:rFonts w:ascii="Times New Roman" w:hAnsi="Times New Roman" w:cs="Times New Roman"/>
        </w:rPr>
        <w:t>əvvəli</w:t>
      </w:r>
      <w:proofErr w:type="spellEnd"/>
      <w:r w:rsidR="007D598F">
        <w:rPr>
          <w:rFonts w:ascii="Times New Roman" w:hAnsi="Times New Roman" w:cs="Times New Roman"/>
        </w:rPr>
        <w:t>.</w:t>
      </w:r>
    </w:p>
    <w:p w14:paraId="11FA2E4B" w14:textId="77777777" w:rsidR="00C21568" w:rsidRPr="004A1069" w:rsidRDefault="00C21568" w:rsidP="004A106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A293F7" w14:textId="5444918C" w:rsidR="007D598F" w:rsidRDefault="00233E03" w:rsidP="007D598F">
      <w:p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7D598F">
        <w:rPr>
          <w:rFonts w:ascii="Times New Roman" w:hAnsi="Times New Roman" w:cs="Times New Roman"/>
          <w:b/>
          <w:lang w:val="en-US"/>
        </w:rPr>
        <w:t>SUAL</w:t>
      </w:r>
      <w:r w:rsidR="007D598F">
        <w:rPr>
          <w:rFonts w:ascii="Times New Roman" w:hAnsi="Times New Roman" w:cs="Times New Roman"/>
          <w:b/>
          <w:lang w:val="en-US"/>
        </w:rPr>
        <w:t>INIZ VAR</w:t>
      </w:r>
      <w:r w:rsidR="007D598F" w:rsidRPr="007D598F">
        <w:rPr>
          <w:rFonts w:ascii="Times New Roman" w:hAnsi="Times New Roman" w:cs="Times New Roman"/>
          <w:b/>
          <w:lang w:val="en-US"/>
        </w:rPr>
        <w:t>?</w:t>
      </w:r>
    </w:p>
    <w:p w14:paraId="4EFEA2C0" w14:textId="351367B6" w:rsidR="00C21568" w:rsidRPr="007D598F" w:rsidRDefault="00C21568" w:rsidP="007D598F">
      <w:p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7D598F">
        <w:rPr>
          <w:rFonts w:ascii="Times New Roman" w:hAnsi="Times New Roman" w:cs="Times New Roman"/>
          <w:lang w:val="en-US"/>
        </w:rPr>
        <w:t xml:space="preserve">Campus France </w:t>
      </w:r>
      <w:proofErr w:type="spellStart"/>
      <w:r w:rsidRPr="007D598F">
        <w:rPr>
          <w:rFonts w:ascii="Times New Roman" w:hAnsi="Times New Roman" w:cs="Times New Roman"/>
          <w:lang w:val="en-US"/>
        </w:rPr>
        <w:t>Az</w:t>
      </w:r>
      <w:r w:rsidR="00B55629" w:rsidRPr="007D598F">
        <w:rPr>
          <w:rFonts w:ascii="Times New Roman" w:hAnsi="Times New Roman" w:cs="Times New Roman"/>
          <w:lang w:val="en-US"/>
        </w:rPr>
        <w:t>ərbaycan</w:t>
      </w:r>
      <w:proofErr w:type="spellEnd"/>
      <w:r w:rsidR="00B55629" w:rsidRPr="007D59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55629" w:rsidRPr="007D598F">
        <w:rPr>
          <w:rFonts w:ascii="Times New Roman" w:hAnsi="Times New Roman" w:cs="Times New Roman"/>
          <w:lang w:val="en-US"/>
        </w:rPr>
        <w:t>bürosu</w:t>
      </w:r>
      <w:proofErr w:type="spellEnd"/>
      <w:r w:rsidR="00B55629" w:rsidRPr="007D59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55629" w:rsidRPr="007D598F">
        <w:rPr>
          <w:rFonts w:ascii="Times New Roman" w:hAnsi="Times New Roman" w:cs="Times New Roman"/>
          <w:lang w:val="en-US"/>
        </w:rPr>
        <w:t>ilə</w:t>
      </w:r>
      <w:proofErr w:type="spellEnd"/>
      <w:r w:rsidR="00B55629" w:rsidRPr="007D59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55629" w:rsidRPr="007D598F">
        <w:rPr>
          <w:rFonts w:ascii="Times New Roman" w:hAnsi="Times New Roman" w:cs="Times New Roman"/>
          <w:lang w:val="en-US"/>
        </w:rPr>
        <w:t>əlaqə</w:t>
      </w:r>
      <w:proofErr w:type="spellEnd"/>
      <w:r w:rsidR="00B55629" w:rsidRPr="007D598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B55629" w:rsidRPr="007D598F">
        <w:rPr>
          <w:rFonts w:ascii="Times New Roman" w:hAnsi="Times New Roman" w:cs="Times New Roman"/>
          <w:lang w:val="en-US"/>
        </w:rPr>
        <w:t>saxlayın</w:t>
      </w:r>
      <w:proofErr w:type="spellEnd"/>
      <w:r w:rsidRPr="007D598F">
        <w:rPr>
          <w:rFonts w:ascii="Times New Roman" w:hAnsi="Times New Roman" w:cs="Times New Roman"/>
          <w:lang w:val="en-US"/>
        </w:rPr>
        <w:t> !</w:t>
      </w:r>
      <w:proofErr w:type="gramEnd"/>
    </w:p>
    <w:p w14:paraId="0774D244" w14:textId="77223B49" w:rsidR="00C21568" w:rsidRPr="004A1069" w:rsidRDefault="007D598F" w:rsidP="004A1069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4A1069">
        <w:rPr>
          <w:rFonts w:ascii="Times New Roman" w:hAnsi="Times New Roman" w:cs="Times New Roman"/>
          <w:lang w:val="en-US"/>
        </w:rPr>
        <w:t>Email:</w:t>
      </w:r>
      <w:r w:rsidR="00C21568" w:rsidRPr="004A1069">
        <w:rPr>
          <w:rFonts w:ascii="Times New Roman" w:hAnsi="Times New Roman" w:cs="Times New Roman"/>
          <w:lang w:val="en-US"/>
        </w:rPr>
        <w:t xml:space="preserve"> </w:t>
      </w:r>
      <w:hyperlink r:id="rId12" w:history="1">
        <w:r w:rsidR="00C21568" w:rsidRPr="004A1069">
          <w:rPr>
            <w:rStyle w:val="Lienhypertexte"/>
            <w:rFonts w:ascii="Times New Roman" w:hAnsi="Times New Roman" w:cs="Times New Roman"/>
            <w:lang w:val="en-US"/>
          </w:rPr>
          <w:t>bakou@campusfrance.org</w:t>
        </w:r>
      </w:hyperlink>
      <w:r w:rsidR="00C21568" w:rsidRPr="004A1069">
        <w:rPr>
          <w:rFonts w:ascii="Times New Roman" w:hAnsi="Times New Roman" w:cs="Times New Roman"/>
          <w:lang w:val="en-US"/>
        </w:rPr>
        <w:t xml:space="preserve"> </w:t>
      </w:r>
    </w:p>
    <w:p w14:paraId="27B32A82" w14:textId="243ADE74" w:rsidR="00C21568" w:rsidRPr="004A1069" w:rsidRDefault="007D598F" w:rsidP="004A1069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A1069">
        <w:rPr>
          <w:rFonts w:ascii="Times New Roman" w:hAnsi="Times New Roman" w:cs="Times New Roman"/>
          <w:lang w:val="en-US"/>
        </w:rPr>
        <w:t>Telefon</w:t>
      </w:r>
      <w:proofErr w:type="spellEnd"/>
      <w:r w:rsidRPr="004A1069">
        <w:rPr>
          <w:rFonts w:ascii="Times New Roman" w:hAnsi="Times New Roman" w:cs="Times New Roman"/>
          <w:lang w:val="en-US"/>
        </w:rPr>
        <w:t>:</w:t>
      </w:r>
      <w:r w:rsidR="00C21568" w:rsidRPr="004A1069">
        <w:rPr>
          <w:rFonts w:ascii="Times New Roman" w:hAnsi="Times New Roman" w:cs="Times New Roman"/>
          <w:lang w:val="en-US"/>
        </w:rPr>
        <w:t xml:space="preserve"> (+994) 12 596 35 82 / (+994) 55 428 54 89</w:t>
      </w:r>
    </w:p>
    <w:p w14:paraId="1F7292B9" w14:textId="1B3E70E1" w:rsidR="00C21568" w:rsidRPr="004A1069" w:rsidRDefault="00B55629" w:rsidP="004A1069">
      <w:pPr>
        <w:pStyle w:val="Paragraphedeliste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4A1069">
        <w:rPr>
          <w:rFonts w:ascii="Times New Roman" w:hAnsi="Times New Roman" w:cs="Times New Roman"/>
        </w:rPr>
        <w:t>Sosial</w:t>
      </w:r>
      <w:proofErr w:type="spellEnd"/>
      <w:r w:rsidRPr="004A1069">
        <w:rPr>
          <w:rFonts w:ascii="Times New Roman" w:hAnsi="Times New Roman" w:cs="Times New Roman"/>
        </w:rPr>
        <w:t xml:space="preserve"> </w:t>
      </w:r>
      <w:proofErr w:type="spellStart"/>
      <w:r w:rsidRPr="004A1069">
        <w:rPr>
          <w:rFonts w:ascii="Times New Roman" w:hAnsi="Times New Roman" w:cs="Times New Roman"/>
        </w:rPr>
        <w:t>şəbəkələr</w:t>
      </w:r>
      <w:proofErr w:type="spellEnd"/>
      <w:r w:rsidR="00C21568" w:rsidRPr="004A1069">
        <w:rPr>
          <w:rFonts w:ascii="Times New Roman" w:hAnsi="Times New Roman" w:cs="Times New Roman"/>
        </w:rPr>
        <w:t xml:space="preserve"> : </w:t>
      </w:r>
      <w:hyperlink r:id="rId13" w:tgtFrame="_blank" w:history="1">
        <w:r w:rsidR="00C21568" w:rsidRPr="004A1069">
          <w:rPr>
            <w:rStyle w:val="Lienhypertexte"/>
            <w:rFonts w:ascii="Times New Roman" w:hAnsi="Times New Roman" w:cs="Times New Roman"/>
            <w:color w:val="1F3864"/>
          </w:rPr>
          <w:t>@</w:t>
        </w:r>
        <w:proofErr w:type="spellStart"/>
        <w:r w:rsidR="00C21568" w:rsidRPr="004A1069">
          <w:rPr>
            <w:rStyle w:val="Lienhypertexte"/>
            <w:rFonts w:ascii="Times New Roman" w:hAnsi="Times New Roman" w:cs="Times New Roman"/>
            <w:color w:val="1F3864"/>
          </w:rPr>
          <w:t>campusfranceazerbaidjan</w:t>
        </w:r>
        <w:proofErr w:type="spellEnd"/>
      </w:hyperlink>
      <w:r w:rsidRPr="004A1069">
        <w:rPr>
          <w:rFonts w:ascii="Times New Roman" w:hAnsi="Times New Roman" w:cs="Times New Roman"/>
        </w:rPr>
        <w:t> ;</w:t>
      </w:r>
      <w:r w:rsidR="00C21568" w:rsidRPr="004A1069">
        <w:rPr>
          <w:rFonts w:ascii="Times New Roman" w:hAnsi="Times New Roman" w:cs="Times New Roman"/>
        </w:rPr>
        <w:t xml:space="preserve"> </w:t>
      </w:r>
      <w:hyperlink r:id="rId14" w:tgtFrame="_blank" w:history="1">
        <w:r w:rsidR="00C21568" w:rsidRPr="004A1069">
          <w:rPr>
            <w:rStyle w:val="Lienhypertexte"/>
            <w:rFonts w:ascii="Times New Roman" w:hAnsi="Times New Roman" w:cs="Times New Roman"/>
            <w:color w:val="002060"/>
          </w:rPr>
          <w:t>@</w:t>
        </w:r>
        <w:proofErr w:type="spellStart"/>
        <w:r w:rsidR="00C21568" w:rsidRPr="004A1069">
          <w:rPr>
            <w:rStyle w:val="Lienhypertexte"/>
            <w:rFonts w:ascii="Times New Roman" w:hAnsi="Times New Roman" w:cs="Times New Roman"/>
            <w:color w:val="002060"/>
          </w:rPr>
          <w:t>campusfrancebakou</w:t>
        </w:r>
        <w:proofErr w:type="spellEnd"/>
      </w:hyperlink>
    </w:p>
    <w:p w14:paraId="463FD62C" w14:textId="0973805A" w:rsidR="00C21568" w:rsidRPr="004A1069" w:rsidRDefault="00C21568" w:rsidP="004A1069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21568" w:rsidRPr="004A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 Black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30A"/>
    <w:multiLevelType w:val="hybridMultilevel"/>
    <w:tmpl w:val="DEB0A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E2339"/>
    <w:multiLevelType w:val="hybridMultilevel"/>
    <w:tmpl w:val="C360E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A1485"/>
    <w:multiLevelType w:val="hybridMultilevel"/>
    <w:tmpl w:val="C978A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0334B"/>
    <w:multiLevelType w:val="hybridMultilevel"/>
    <w:tmpl w:val="12BAC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12591"/>
    <w:multiLevelType w:val="hybridMultilevel"/>
    <w:tmpl w:val="2F66CE38"/>
    <w:lvl w:ilvl="0" w:tplc="74FE9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70E6C"/>
    <w:multiLevelType w:val="hybridMultilevel"/>
    <w:tmpl w:val="F3221E00"/>
    <w:lvl w:ilvl="0" w:tplc="6ED8C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2D"/>
    <w:rsid w:val="00067939"/>
    <w:rsid w:val="00117FEE"/>
    <w:rsid w:val="001A0952"/>
    <w:rsid w:val="00233E03"/>
    <w:rsid w:val="002D1FB3"/>
    <w:rsid w:val="00394A19"/>
    <w:rsid w:val="003A7EA0"/>
    <w:rsid w:val="00400EC6"/>
    <w:rsid w:val="004A1069"/>
    <w:rsid w:val="004A5962"/>
    <w:rsid w:val="004D31C9"/>
    <w:rsid w:val="00596573"/>
    <w:rsid w:val="00681179"/>
    <w:rsid w:val="006B3291"/>
    <w:rsid w:val="006F68E7"/>
    <w:rsid w:val="007D598F"/>
    <w:rsid w:val="0084302D"/>
    <w:rsid w:val="008666CA"/>
    <w:rsid w:val="00894BA2"/>
    <w:rsid w:val="00A57698"/>
    <w:rsid w:val="00A85542"/>
    <w:rsid w:val="00A92AB7"/>
    <w:rsid w:val="00AE12BE"/>
    <w:rsid w:val="00B1546C"/>
    <w:rsid w:val="00B41958"/>
    <w:rsid w:val="00B55629"/>
    <w:rsid w:val="00BB77D8"/>
    <w:rsid w:val="00BD5FA6"/>
    <w:rsid w:val="00C21568"/>
    <w:rsid w:val="00CF3357"/>
    <w:rsid w:val="00DB18C9"/>
    <w:rsid w:val="00E025BB"/>
    <w:rsid w:val="00F11270"/>
    <w:rsid w:val="00F33C70"/>
    <w:rsid w:val="00FB6966"/>
    <w:rsid w:val="00FC7123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D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19"/>
  </w:style>
  <w:style w:type="paragraph" w:styleId="Titre1">
    <w:name w:val="heading 1"/>
    <w:basedOn w:val="Normal"/>
    <w:next w:val="Normal"/>
    <w:link w:val="Titre1Car"/>
    <w:uiPriority w:val="9"/>
    <w:qFormat/>
    <w:rsid w:val="00843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30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84302D"/>
    <w:rPr>
      <w:color w:val="0000FF"/>
      <w:u w:val="single"/>
    </w:rPr>
  </w:style>
  <w:style w:type="paragraph" w:styleId="Sansinterligne">
    <w:name w:val="No Spacing"/>
    <w:uiPriority w:val="1"/>
    <w:qFormat/>
    <w:rsid w:val="0084302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4302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4302D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00EC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1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l">
    <w:name w:val="il"/>
    <w:basedOn w:val="Policepardfaut"/>
    <w:rsid w:val="00B1546C"/>
  </w:style>
  <w:style w:type="character" w:customStyle="1" w:styleId="Mentionnonrsolue1">
    <w:name w:val="Mention non résolue1"/>
    <w:basedOn w:val="Policepardfaut"/>
    <w:uiPriority w:val="99"/>
    <w:semiHidden/>
    <w:unhideWhenUsed/>
    <w:rsid w:val="00B154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19"/>
  </w:style>
  <w:style w:type="paragraph" w:styleId="Titre1">
    <w:name w:val="heading 1"/>
    <w:basedOn w:val="Normal"/>
    <w:next w:val="Normal"/>
    <w:link w:val="Titre1Car"/>
    <w:uiPriority w:val="9"/>
    <w:qFormat/>
    <w:rsid w:val="00843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30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84302D"/>
    <w:rPr>
      <w:color w:val="0000FF"/>
      <w:u w:val="single"/>
    </w:rPr>
  </w:style>
  <w:style w:type="paragraph" w:styleId="Sansinterligne">
    <w:name w:val="No Spacing"/>
    <w:uiPriority w:val="1"/>
    <w:qFormat/>
    <w:rsid w:val="0084302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4302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4302D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00EC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1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l">
    <w:name w:val="il"/>
    <w:basedOn w:val="Policepardfaut"/>
    <w:rsid w:val="00B1546C"/>
  </w:style>
  <w:style w:type="character" w:customStyle="1" w:styleId="Mentionnonrsolue1">
    <w:name w:val="Mention non résolue1"/>
    <w:basedOn w:val="Policepardfaut"/>
    <w:uiPriority w:val="99"/>
    <w:semiHidden/>
    <w:unhideWhenUsed/>
    <w:rsid w:val="00B15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ou@campusfrance.org" TargetMode="External"/><Relationship Id="rId13" Type="http://schemas.openxmlformats.org/officeDocument/2006/relationships/hyperlink" Target="https://www.instagram.com/campusfranceazerbaidja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db.org" TargetMode="External"/><Relationship Id="rId12" Type="http://schemas.openxmlformats.org/officeDocument/2006/relationships/hyperlink" Target="mailto:bakou@campusfranc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sdb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campusfrancebako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campusfranceazerbaidjan/" TargetMode="External"/><Relationship Id="rId14" Type="http://schemas.openxmlformats.org/officeDocument/2006/relationships/hyperlink" Target="https://www.facebook.com/campusfrancebako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Karamoko Rokya</dc:creator>
  <cp:lastModifiedBy>AFCHANI Gamar</cp:lastModifiedBy>
  <cp:revision>4</cp:revision>
  <dcterms:created xsi:type="dcterms:W3CDTF">2020-05-22T06:11:00Z</dcterms:created>
  <dcterms:modified xsi:type="dcterms:W3CDTF">2020-05-22T07:15:00Z</dcterms:modified>
</cp:coreProperties>
</file>